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C18B3" w14:textId="77777777" w:rsidR="00AB5C77" w:rsidRDefault="00AB5C77" w:rsidP="00AB5C77">
      <w:pPr>
        <w:spacing w:after="120" w:line="240" w:lineRule="auto"/>
        <w:jc w:val="center"/>
        <w:rPr>
          <w:rFonts w:ascii="Cambria" w:eastAsia="Times New Roman" w:hAnsi="Cambria" w:cs="Arial"/>
          <w:b/>
          <w:sz w:val="28"/>
          <w:szCs w:val="28"/>
        </w:rPr>
      </w:pPr>
    </w:p>
    <w:p w14:paraId="480C4A0B" w14:textId="07AA25CE" w:rsidR="00371BF3" w:rsidRPr="00AB5C77" w:rsidRDefault="00AB5C77" w:rsidP="00AB5C77">
      <w:pPr>
        <w:spacing w:after="12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AB5C77">
        <w:rPr>
          <w:rFonts w:ascii="Arial" w:eastAsia="Times New Roman" w:hAnsi="Arial" w:cs="Arial"/>
          <w:b/>
          <w:sz w:val="28"/>
          <w:szCs w:val="28"/>
        </w:rPr>
        <w:t xml:space="preserve">Service Contract </w:t>
      </w:r>
      <w:r w:rsidR="006A4CCD">
        <w:rPr>
          <w:rFonts w:ascii="Arial" w:eastAsia="Times New Roman" w:hAnsi="Arial" w:cs="Arial"/>
          <w:b/>
          <w:sz w:val="28"/>
          <w:szCs w:val="28"/>
        </w:rPr>
        <w:t xml:space="preserve">Request Form </w:t>
      </w:r>
      <w:r w:rsidRPr="00AB5C77">
        <w:rPr>
          <w:rFonts w:ascii="Arial" w:eastAsia="Times New Roman" w:hAnsi="Arial" w:cs="Arial"/>
          <w:b/>
          <w:sz w:val="28"/>
          <w:szCs w:val="28"/>
        </w:rPr>
        <w:t>– Information Sheet</w:t>
      </w:r>
    </w:p>
    <w:p w14:paraId="1A81589F" w14:textId="77777777" w:rsidR="00AB5C77" w:rsidRPr="00AB5C77" w:rsidRDefault="00AB5C77" w:rsidP="00AB5C77">
      <w:pPr>
        <w:jc w:val="center"/>
        <w:rPr>
          <w:rFonts w:ascii="Arial" w:hAnsi="Arial" w:cs="Arial"/>
          <w:b/>
          <w:color w:val="0000FF"/>
        </w:rPr>
      </w:pPr>
      <w:r w:rsidRPr="00AB5C77">
        <w:rPr>
          <w:rFonts w:ascii="Arial" w:hAnsi="Arial" w:cs="Arial"/>
          <w:b/>
          <w:color w:val="0000FF"/>
        </w:rPr>
        <w:t>Attach this completed form to an approved WebReq and submit to Contracts &amp; Supply Chain Management. Please include any quotes and supporting documents.</w:t>
      </w:r>
    </w:p>
    <w:p w14:paraId="6F319052" w14:textId="77777777" w:rsidR="00AB5C77" w:rsidRDefault="00AB5C77" w:rsidP="00AB5C77">
      <w:pPr>
        <w:spacing w:after="120" w:line="240" w:lineRule="auto"/>
        <w:jc w:val="center"/>
        <w:rPr>
          <w:rFonts w:ascii="Arial" w:eastAsia="Times New Roman" w:hAnsi="Arial" w:cs="Arial"/>
          <w:b/>
        </w:rPr>
      </w:pPr>
    </w:p>
    <w:p w14:paraId="5B7A7B58" w14:textId="77777777" w:rsidR="00371FD9" w:rsidRPr="002B12F6" w:rsidRDefault="00371FD9" w:rsidP="000A7B07">
      <w:pPr>
        <w:shd w:val="clear" w:color="auto" w:fill="F2F2F2" w:themeFill="background1" w:themeFillShade="F2"/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>GENERAL</w:t>
      </w:r>
      <w:r w:rsidRPr="002B12F6">
        <w:rPr>
          <w:rFonts w:ascii="Arial" w:hAnsi="Arial" w:cs="Arial"/>
          <w:b/>
        </w:rPr>
        <w:t xml:space="preserve"> INFORMATION</w:t>
      </w:r>
      <w:r>
        <w:rPr>
          <w:rFonts w:ascii="Arial" w:hAnsi="Arial" w:cs="Arial"/>
          <w:b/>
        </w:rPr>
        <w:br/>
      </w:r>
    </w:p>
    <w:p w14:paraId="04DACBFE" w14:textId="77777777" w:rsidR="00AB5C77" w:rsidRDefault="002B12F6" w:rsidP="000A7B07">
      <w:pPr>
        <w:shd w:val="clear" w:color="auto" w:fill="F2F2F2" w:themeFill="background1" w:themeFillShade="F2"/>
        <w:spacing w:after="120" w:line="240" w:lineRule="auto"/>
        <w:rPr>
          <w:rFonts w:ascii="Arial" w:eastAsia="Times New Roman" w:hAnsi="Arial" w:cs="Arial"/>
        </w:rPr>
      </w:pPr>
      <w:r w:rsidRPr="00235226">
        <w:rPr>
          <w:rFonts w:ascii="Arial" w:eastAsia="Times New Roman" w:hAnsi="Arial" w:cs="Arial"/>
        </w:rPr>
        <w:t xml:space="preserve">Is a </w:t>
      </w:r>
      <w:r w:rsidR="00AB5C77">
        <w:rPr>
          <w:rFonts w:ascii="Arial" w:eastAsia="Times New Roman" w:hAnsi="Arial" w:cs="Arial"/>
        </w:rPr>
        <w:t>Request for Proposal required?</w:t>
      </w:r>
      <w:r w:rsidR="00792E2F" w:rsidRPr="008F68E5">
        <w:rPr>
          <w:rFonts w:ascii="Arial" w:eastAsia="Times New Roman" w:hAnsi="Arial" w:cs="Arial"/>
        </w:rPr>
        <w:t xml:space="preserve"> </w:t>
      </w:r>
      <w:r w:rsidR="00792E2F">
        <w:rPr>
          <w:rFonts w:ascii="Arial" w:eastAsia="Times New Roman" w:hAnsi="Arial" w:cs="Arial"/>
        </w:rPr>
        <w:tab/>
      </w:r>
      <w:r w:rsidR="00792E2F">
        <w:rPr>
          <w:rFonts w:ascii="Arial" w:eastAsia="Times New Roman" w:hAnsi="Arial" w:cs="Arial"/>
        </w:rPr>
        <w:tab/>
      </w:r>
      <w:r w:rsidR="00792E2F">
        <w:rPr>
          <w:rFonts w:ascii="Arial" w:eastAsia="Times New Roman" w:hAnsi="Arial" w:cs="Arial"/>
        </w:rPr>
        <w:tab/>
      </w:r>
      <w:sdt>
        <w:sdtPr>
          <w:rPr>
            <w:rFonts w:ascii="Arial" w:eastAsia="Times New Roman" w:hAnsi="Arial" w:cs="Arial"/>
          </w:rPr>
          <w:id w:val="502777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14A">
            <w:rPr>
              <w:rFonts w:ascii="MS Gothic" w:eastAsia="MS Gothic" w:hAnsi="MS Gothic" w:cs="Arial" w:hint="eastAsia"/>
            </w:rPr>
            <w:t>☐</w:t>
          </w:r>
        </w:sdtContent>
      </w:sdt>
      <w:r w:rsidR="0044240B">
        <w:rPr>
          <w:rFonts w:ascii="Arial" w:eastAsia="Times New Roman" w:hAnsi="Arial" w:cs="Arial"/>
        </w:rPr>
        <w:t xml:space="preserve">  </w:t>
      </w:r>
      <w:r w:rsidR="00EA5290">
        <w:rPr>
          <w:rFonts w:ascii="Arial" w:eastAsia="Times New Roman" w:hAnsi="Arial" w:cs="Arial"/>
        </w:rPr>
        <w:t>Yes</w:t>
      </w:r>
      <w:r w:rsidR="00AB5C77">
        <w:rPr>
          <w:rFonts w:ascii="Arial" w:eastAsia="Times New Roman" w:hAnsi="Arial" w:cs="Arial"/>
        </w:rPr>
        <w:tab/>
      </w:r>
      <w:sdt>
        <w:sdtPr>
          <w:rPr>
            <w:rFonts w:ascii="Arial" w:eastAsia="Times New Roman" w:hAnsi="Arial" w:cs="Arial"/>
          </w:rPr>
          <w:id w:val="-627395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240B">
            <w:rPr>
              <w:rFonts w:ascii="MS Gothic" w:eastAsia="MS Gothic" w:hAnsi="MS Gothic" w:cs="Arial" w:hint="eastAsia"/>
            </w:rPr>
            <w:t>☐</w:t>
          </w:r>
        </w:sdtContent>
      </w:sdt>
      <w:r w:rsidR="00EA5290">
        <w:rPr>
          <w:rFonts w:ascii="Arial" w:eastAsia="Times New Roman" w:hAnsi="Arial" w:cs="Arial"/>
        </w:rPr>
        <w:t xml:space="preserve">  </w:t>
      </w:r>
      <w:r w:rsidR="00AB5C77">
        <w:rPr>
          <w:rFonts w:ascii="Arial" w:eastAsia="Times New Roman" w:hAnsi="Arial" w:cs="Arial"/>
        </w:rPr>
        <w:t>No</w:t>
      </w:r>
    </w:p>
    <w:p w14:paraId="58D08DC3" w14:textId="77777777" w:rsidR="00AB5C77" w:rsidRDefault="00AB5C77" w:rsidP="000A7B07">
      <w:pPr>
        <w:shd w:val="clear" w:color="auto" w:fill="F2F2F2" w:themeFill="background1" w:themeFillShade="F2"/>
        <w:spacing w:after="120" w:line="240" w:lineRule="auto"/>
        <w:rPr>
          <w:rFonts w:ascii="Arial" w:eastAsia="Times New Roman" w:hAnsi="Arial" w:cs="Arial"/>
        </w:rPr>
      </w:pPr>
    </w:p>
    <w:p w14:paraId="53DB5E69" w14:textId="77777777" w:rsidR="00AB5C77" w:rsidRDefault="00AB5C77" w:rsidP="000A7B07">
      <w:pPr>
        <w:shd w:val="clear" w:color="auto" w:fill="F2F2F2" w:themeFill="background1" w:themeFillShade="F2"/>
        <w:spacing w:after="12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Suggested Providers:</w:t>
      </w:r>
    </w:p>
    <w:p w14:paraId="21C1C38E" w14:textId="77777777" w:rsidR="008F68E5" w:rsidRDefault="008F68E5" w:rsidP="000A7B07">
      <w:pPr>
        <w:shd w:val="clear" w:color="auto" w:fill="F2F2F2" w:themeFill="background1" w:themeFillShade="F2"/>
        <w:spacing w:after="120" w:line="240" w:lineRule="auto"/>
        <w:rPr>
          <w:rFonts w:ascii="Arial" w:eastAsia="Times New Roman" w:hAnsi="Arial" w:cs="Arial"/>
        </w:rPr>
      </w:pPr>
    </w:p>
    <w:p w14:paraId="2177D729" w14:textId="77777777" w:rsidR="008F68E5" w:rsidRDefault="002B12F6" w:rsidP="000A7B07">
      <w:pPr>
        <w:shd w:val="clear" w:color="auto" w:fill="F2F2F2" w:themeFill="background1" w:themeFillShade="F2"/>
        <w:spacing w:after="120" w:line="240" w:lineRule="auto"/>
        <w:rPr>
          <w:rFonts w:ascii="Arial" w:eastAsia="Times New Roman" w:hAnsi="Arial" w:cs="Arial"/>
        </w:rPr>
      </w:pPr>
      <w:r w:rsidRPr="00235226">
        <w:rPr>
          <w:rFonts w:ascii="Arial" w:eastAsia="Times New Roman" w:hAnsi="Arial" w:cs="Arial"/>
        </w:rPr>
        <w:t xml:space="preserve">Is the </w:t>
      </w:r>
      <w:r w:rsidR="008F68E5" w:rsidRPr="00235226">
        <w:rPr>
          <w:rFonts w:ascii="Arial" w:eastAsia="Times New Roman" w:hAnsi="Arial" w:cs="Arial"/>
        </w:rPr>
        <w:t xml:space="preserve">Sole Source attached to </w:t>
      </w:r>
      <w:r w:rsidRPr="00235226">
        <w:rPr>
          <w:rFonts w:ascii="Arial" w:eastAsia="Times New Roman" w:hAnsi="Arial" w:cs="Arial"/>
        </w:rPr>
        <w:t xml:space="preserve">the </w:t>
      </w:r>
      <w:r w:rsidR="008F68E5" w:rsidRPr="00235226">
        <w:rPr>
          <w:rFonts w:ascii="Arial" w:eastAsia="Times New Roman" w:hAnsi="Arial" w:cs="Arial"/>
        </w:rPr>
        <w:t xml:space="preserve">WebReq </w:t>
      </w:r>
      <w:r w:rsidR="008F68E5">
        <w:rPr>
          <w:rFonts w:ascii="Arial" w:eastAsia="Times New Roman" w:hAnsi="Arial" w:cs="Arial"/>
        </w:rPr>
        <w:t>(if applicable)?</w:t>
      </w:r>
      <w:r w:rsidR="008F68E5" w:rsidRPr="008F68E5">
        <w:rPr>
          <w:rFonts w:ascii="Arial" w:eastAsia="Times New Roman" w:hAnsi="Arial" w:cs="Arial"/>
        </w:rPr>
        <w:t xml:space="preserve"> </w:t>
      </w:r>
      <w:r w:rsidR="0044240B">
        <w:rPr>
          <w:rFonts w:ascii="Arial" w:eastAsia="Times New Roman" w:hAnsi="Arial" w:cs="Arial"/>
        </w:rPr>
        <w:tab/>
      </w:r>
      <w:sdt>
        <w:sdtPr>
          <w:rPr>
            <w:rFonts w:ascii="Arial" w:eastAsia="Times New Roman" w:hAnsi="Arial" w:cs="Arial"/>
          </w:rPr>
          <w:id w:val="-1297056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240B">
            <w:rPr>
              <w:rFonts w:ascii="MS Gothic" w:eastAsia="MS Gothic" w:hAnsi="MS Gothic" w:cs="Arial" w:hint="eastAsia"/>
            </w:rPr>
            <w:t>☐</w:t>
          </w:r>
        </w:sdtContent>
      </w:sdt>
      <w:r w:rsidR="00EA5290">
        <w:rPr>
          <w:rFonts w:ascii="Arial" w:eastAsia="Times New Roman" w:hAnsi="Arial" w:cs="Arial"/>
        </w:rPr>
        <w:t xml:space="preserve">  Yes</w:t>
      </w:r>
      <w:r w:rsidR="008F68E5">
        <w:rPr>
          <w:rFonts w:ascii="Arial" w:eastAsia="Times New Roman" w:hAnsi="Arial" w:cs="Arial"/>
        </w:rPr>
        <w:tab/>
      </w:r>
      <w:sdt>
        <w:sdtPr>
          <w:rPr>
            <w:rFonts w:ascii="Arial" w:eastAsia="Times New Roman" w:hAnsi="Arial" w:cs="Arial"/>
          </w:rPr>
          <w:id w:val="85046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240B">
            <w:rPr>
              <w:rFonts w:ascii="MS Gothic" w:eastAsia="MS Gothic" w:hAnsi="MS Gothic" w:cs="Arial" w:hint="eastAsia"/>
            </w:rPr>
            <w:t>☐</w:t>
          </w:r>
        </w:sdtContent>
      </w:sdt>
      <w:r w:rsidR="00EA5290">
        <w:rPr>
          <w:rFonts w:ascii="Arial" w:eastAsia="Times New Roman" w:hAnsi="Arial" w:cs="Arial"/>
        </w:rPr>
        <w:t xml:space="preserve"> </w:t>
      </w:r>
      <w:r w:rsidR="0044240B">
        <w:rPr>
          <w:rFonts w:ascii="Arial" w:eastAsia="Times New Roman" w:hAnsi="Arial" w:cs="Arial"/>
        </w:rPr>
        <w:t xml:space="preserve"> </w:t>
      </w:r>
      <w:r w:rsidR="008F68E5">
        <w:rPr>
          <w:rFonts w:ascii="Arial" w:eastAsia="Times New Roman" w:hAnsi="Arial" w:cs="Arial"/>
        </w:rPr>
        <w:t>No</w:t>
      </w:r>
      <w:r w:rsidR="008C0E98">
        <w:rPr>
          <w:rFonts w:ascii="Arial" w:eastAsia="Times New Roman" w:hAnsi="Arial" w:cs="Arial"/>
        </w:rPr>
        <w:br/>
      </w:r>
    </w:p>
    <w:p w14:paraId="0D85F8B2" w14:textId="77777777" w:rsidR="008F68E5" w:rsidRDefault="008F68E5" w:rsidP="00235D2C">
      <w:pPr>
        <w:shd w:val="clear" w:color="auto" w:fill="FFFFFF" w:themeFill="background1"/>
        <w:spacing w:after="120" w:line="240" w:lineRule="auto"/>
        <w:rPr>
          <w:rFonts w:ascii="Arial" w:eastAsia="Times New Roman" w:hAnsi="Arial" w:cs="Arial"/>
        </w:rPr>
      </w:pPr>
    </w:p>
    <w:p w14:paraId="67A26C00" w14:textId="77777777" w:rsidR="002B12F6" w:rsidRPr="002B12F6" w:rsidRDefault="002B12F6" w:rsidP="000A7B07">
      <w:pPr>
        <w:shd w:val="clear" w:color="auto" w:fill="F2F2F2" w:themeFill="background1" w:themeFillShade="F2"/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VENDOR</w:t>
      </w:r>
      <w:r w:rsidRPr="002B12F6">
        <w:rPr>
          <w:rFonts w:ascii="Arial" w:hAnsi="Arial" w:cs="Arial"/>
          <w:b/>
        </w:rPr>
        <w:t xml:space="preserve"> INFORMATION</w:t>
      </w:r>
    </w:p>
    <w:p w14:paraId="5D1623B3" w14:textId="77777777" w:rsidR="002B12F6" w:rsidRPr="006A5CB8" w:rsidRDefault="002B12F6" w:rsidP="000A7B07">
      <w:pPr>
        <w:shd w:val="clear" w:color="auto" w:fill="F2F2F2" w:themeFill="background1" w:themeFillShade="F2"/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14:paraId="356472DA" w14:textId="77777777" w:rsidR="002B12F6" w:rsidRPr="00792E2F" w:rsidRDefault="002B12F6" w:rsidP="000A7B07">
      <w:pPr>
        <w:shd w:val="clear" w:color="auto" w:fill="F2F2F2" w:themeFill="background1" w:themeFillShade="F2"/>
        <w:spacing w:after="0" w:line="240" w:lineRule="auto"/>
        <w:rPr>
          <w:rFonts w:ascii="Arial" w:eastAsia="Times New Roman" w:hAnsi="Arial" w:cs="Arial"/>
        </w:rPr>
      </w:pPr>
      <w:r w:rsidRPr="00792E2F">
        <w:rPr>
          <w:rFonts w:ascii="Arial" w:eastAsia="Times New Roman" w:hAnsi="Arial" w:cs="Arial"/>
        </w:rPr>
        <w:t>Legal Company Name:</w:t>
      </w:r>
    </w:p>
    <w:p w14:paraId="6996F374" w14:textId="77777777" w:rsidR="002B12F6" w:rsidRPr="006A5CB8" w:rsidRDefault="002B12F6" w:rsidP="000A7B07">
      <w:pPr>
        <w:shd w:val="clear" w:color="auto" w:fill="F2F2F2" w:themeFill="background1" w:themeFillShade="F2"/>
        <w:rPr>
          <w:rFonts w:ascii="Arial" w:eastAsia="Times New Roman" w:hAnsi="Arial" w:cs="Arial"/>
          <w:sz w:val="16"/>
          <w:szCs w:val="16"/>
        </w:rPr>
      </w:pPr>
    </w:p>
    <w:p w14:paraId="5F06964F" w14:textId="77777777" w:rsidR="002B12F6" w:rsidRDefault="002B12F6" w:rsidP="000A7B07">
      <w:pPr>
        <w:shd w:val="clear" w:color="auto" w:fill="F2F2F2" w:themeFill="background1" w:themeFillShade="F2"/>
        <w:spacing w:after="12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Dba (only if applicable):</w:t>
      </w:r>
    </w:p>
    <w:p w14:paraId="1AC1477E" w14:textId="77777777" w:rsidR="00EE4202" w:rsidRDefault="00EE4202" w:rsidP="000A7B07">
      <w:pPr>
        <w:shd w:val="clear" w:color="auto" w:fill="F2F2F2" w:themeFill="background1" w:themeFillShade="F2"/>
        <w:spacing w:after="12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Attention:</w:t>
      </w:r>
    </w:p>
    <w:p w14:paraId="03E06ABE" w14:textId="77777777" w:rsidR="002B12F6" w:rsidRDefault="002B12F6" w:rsidP="000A7B07">
      <w:pPr>
        <w:shd w:val="clear" w:color="auto" w:fill="F2F2F2" w:themeFill="background1" w:themeFillShade="F2"/>
        <w:spacing w:after="12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Address:</w:t>
      </w:r>
    </w:p>
    <w:p w14:paraId="536BB6D1" w14:textId="77777777" w:rsidR="00EE4202" w:rsidRDefault="00EE4202" w:rsidP="000A7B07">
      <w:pPr>
        <w:shd w:val="clear" w:color="auto" w:fill="F2F2F2" w:themeFill="background1" w:themeFillShade="F2"/>
        <w:spacing w:after="12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Phone:</w:t>
      </w:r>
    </w:p>
    <w:p w14:paraId="665147D1" w14:textId="77777777" w:rsidR="00EE4202" w:rsidRDefault="00EE4202" w:rsidP="000A7B07">
      <w:pPr>
        <w:shd w:val="clear" w:color="auto" w:fill="F2F2F2" w:themeFill="background1" w:themeFillShade="F2"/>
        <w:spacing w:after="12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Email:</w:t>
      </w:r>
    </w:p>
    <w:p w14:paraId="573CF93D" w14:textId="77777777" w:rsidR="00170756" w:rsidRDefault="00170756" w:rsidP="000A7B07">
      <w:pPr>
        <w:shd w:val="clear" w:color="auto" w:fill="F2F2F2" w:themeFill="background1" w:themeFillShade="F2"/>
        <w:spacing w:after="120" w:line="240" w:lineRule="auto"/>
        <w:rPr>
          <w:rFonts w:ascii="Arial" w:eastAsia="Times New Roman" w:hAnsi="Arial" w:cs="Arial"/>
        </w:rPr>
      </w:pPr>
    </w:p>
    <w:p w14:paraId="59326A9B" w14:textId="77777777" w:rsidR="00170756" w:rsidRDefault="00170756" w:rsidP="00170756">
      <w:pPr>
        <w:shd w:val="clear" w:color="auto" w:fill="F2F2F2" w:themeFill="background1" w:themeFillShade="F2"/>
        <w:spacing w:after="120" w:line="240" w:lineRule="auto"/>
        <w:rPr>
          <w:rFonts w:ascii="Arial" w:eastAsia="Times New Roman" w:hAnsi="Arial" w:cs="Arial"/>
        </w:rPr>
      </w:pPr>
      <w:r w:rsidRPr="00170756">
        <w:rPr>
          <w:rFonts w:ascii="Arial" w:eastAsia="Times New Roman" w:hAnsi="Arial" w:cs="Arial"/>
        </w:rPr>
        <w:t xml:space="preserve">Cheque made payable to above.  </w:t>
      </w:r>
      <w:sdt>
        <w:sdtPr>
          <w:rPr>
            <w:rFonts w:ascii="Arial" w:eastAsia="Times New Roman" w:hAnsi="Arial" w:cs="Arial"/>
          </w:rPr>
          <w:id w:val="1761013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eastAsia="Times New Roman" w:hAnsi="Arial" w:cs="Arial"/>
        </w:rPr>
        <w:t xml:space="preserve">  Yes</w:t>
      </w:r>
      <w:r>
        <w:rPr>
          <w:rFonts w:ascii="Arial" w:eastAsia="Times New Roman" w:hAnsi="Arial" w:cs="Arial"/>
        </w:rPr>
        <w:tab/>
      </w:r>
      <w:sdt>
        <w:sdtPr>
          <w:rPr>
            <w:rFonts w:ascii="Arial" w:eastAsia="Times New Roman" w:hAnsi="Arial" w:cs="Arial"/>
          </w:rPr>
          <w:id w:val="438804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eastAsia="Times New Roman" w:hAnsi="Arial" w:cs="Arial"/>
        </w:rPr>
        <w:t xml:space="preserve">  No</w:t>
      </w:r>
      <w:r w:rsidRPr="00170756">
        <w:rPr>
          <w:rFonts w:ascii="Arial" w:eastAsia="Times New Roman" w:hAnsi="Arial" w:cs="Arial"/>
        </w:rPr>
        <w:t xml:space="preserve"> </w:t>
      </w:r>
    </w:p>
    <w:p w14:paraId="7E30A727" w14:textId="77777777" w:rsidR="00170756" w:rsidRDefault="00170756" w:rsidP="00170756">
      <w:pPr>
        <w:shd w:val="clear" w:color="auto" w:fill="F2F2F2" w:themeFill="background1" w:themeFillShade="F2"/>
        <w:spacing w:after="120" w:line="240" w:lineRule="auto"/>
        <w:rPr>
          <w:rFonts w:ascii="Arial" w:eastAsia="Times New Roman" w:hAnsi="Arial" w:cs="Arial"/>
        </w:rPr>
      </w:pPr>
    </w:p>
    <w:p w14:paraId="2B89841F" w14:textId="77777777" w:rsidR="00170756" w:rsidRDefault="00170756" w:rsidP="00170756">
      <w:pPr>
        <w:shd w:val="clear" w:color="auto" w:fill="F2F2F2" w:themeFill="background1" w:themeFillShade="F2"/>
        <w:spacing w:after="120" w:line="240" w:lineRule="auto"/>
        <w:rPr>
          <w:rFonts w:ascii="Arial" w:eastAsia="Times New Roman" w:hAnsi="Arial" w:cs="Arial"/>
        </w:rPr>
      </w:pPr>
      <w:r w:rsidRPr="00170756">
        <w:rPr>
          <w:rFonts w:ascii="Arial" w:eastAsia="Times New Roman" w:hAnsi="Arial" w:cs="Arial"/>
        </w:rPr>
        <w:t>If an individual:</w:t>
      </w:r>
      <w:r>
        <w:rPr>
          <w:rFonts w:ascii="Arial" w:eastAsia="Times New Roman" w:hAnsi="Arial" w:cs="Arial"/>
        </w:rPr>
        <w:t xml:space="preserve">                                        </w:t>
      </w:r>
      <w:r w:rsidRPr="00170756">
        <w:rPr>
          <w:rFonts w:ascii="Arial" w:eastAsia="Times New Roman" w:hAnsi="Arial" w:cs="Arial"/>
        </w:rPr>
        <w:t xml:space="preserve">   Birthdate</w:t>
      </w:r>
      <w:r w:rsidR="00F17D8A">
        <w:rPr>
          <w:rFonts w:ascii="Arial" w:eastAsia="Times New Roman" w:hAnsi="Arial" w:cs="Arial"/>
        </w:rPr>
        <w:t xml:space="preserve"> (mandatory)</w:t>
      </w:r>
      <w:r w:rsidRPr="00170756">
        <w:rPr>
          <w:rFonts w:ascii="Arial" w:eastAsia="Times New Roman" w:hAnsi="Arial" w:cs="Arial"/>
        </w:rPr>
        <w:t xml:space="preserve">: </w:t>
      </w:r>
    </w:p>
    <w:p w14:paraId="559E63F7" w14:textId="77777777" w:rsidR="00371FD9" w:rsidRPr="006A5CB8" w:rsidRDefault="00371FD9" w:rsidP="000A7B07">
      <w:pPr>
        <w:shd w:val="clear" w:color="auto" w:fill="F2F2F2" w:themeFill="background1" w:themeFillShade="F2"/>
        <w:spacing w:after="120" w:line="240" w:lineRule="auto"/>
        <w:rPr>
          <w:rFonts w:ascii="Arial" w:eastAsia="Times New Roman" w:hAnsi="Arial" w:cs="Arial"/>
          <w:sz w:val="16"/>
          <w:szCs w:val="16"/>
        </w:rPr>
      </w:pPr>
    </w:p>
    <w:p w14:paraId="386DD83E" w14:textId="77777777" w:rsidR="00EE4202" w:rsidRPr="00371FD9" w:rsidRDefault="00EE4202" w:rsidP="00371FD9">
      <w:pPr>
        <w:spacing w:after="120" w:line="240" w:lineRule="auto"/>
        <w:rPr>
          <w:rFonts w:ascii="Arial" w:eastAsia="Times New Roman" w:hAnsi="Arial" w:cs="Arial"/>
          <w:sz w:val="8"/>
          <w:szCs w:val="8"/>
        </w:rPr>
      </w:pPr>
    </w:p>
    <w:p w14:paraId="690D905F" w14:textId="77777777" w:rsidR="00EE4202" w:rsidRPr="00371FD9" w:rsidRDefault="00EE4202" w:rsidP="000A7B07">
      <w:pPr>
        <w:shd w:val="clear" w:color="auto" w:fill="F2F2F2" w:themeFill="background1" w:themeFillShade="F2"/>
        <w:spacing w:after="120" w:line="240" w:lineRule="auto"/>
        <w:rPr>
          <w:rFonts w:ascii="Arial" w:eastAsia="Times New Roman" w:hAnsi="Arial" w:cs="Arial"/>
          <w:sz w:val="8"/>
          <w:szCs w:val="8"/>
        </w:rPr>
      </w:pPr>
    </w:p>
    <w:p w14:paraId="48688226" w14:textId="77777777" w:rsidR="00EE4202" w:rsidRPr="00EE4202" w:rsidRDefault="00792E2F" w:rsidP="000A7B07">
      <w:pPr>
        <w:shd w:val="clear" w:color="auto" w:fill="F2F2F2" w:themeFill="background1" w:themeFillShade="F2"/>
        <w:rPr>
          <w:rFonts w:ascii="Arial" w:hAnsi="Arial" w:cs="Arial"/>
        </w:rPr>
      </w:pPr>
      <w:r>
        <w:rPr>
          <w:rFonts w:ascii="Arial" w:hAnsi="Arial" w:cs="Arial"/>
          <w:b/>
        </w:rPr>
        <w:t>CONTRACT TERM</w:t>
      </w:r>
      <w:r w:rsidR="00EE4202" w:rsidRPr="00EE4202">
        <w:rPr>
          <w:rFonts w:ascii="Arial" w:hAnsi="Arial" w:cs="Arial"/>
        </w:rPr>
        <w:t xml:space="preserve">      </w:t>
      </w:r>
      <w:r w:rsidR="00EE4202" w:rsidRPr="00EE4202">
        <w:rPr>
          <w:rFonts w:ascii="Arial" w:hAnsi="Arial" w:cs="Arial"/>
        </w:rPr>
        <w:tab/>
        <w:t>Start Date -</w:t>
      </w:r>
      <w:r w:rsidR="00EE4202" w:rsidRPr="00EE4202">
        <w:rPr>
          <w:rFonts w:ascii="Arial" w:hAnsi="Arial" w:cs="Arial"/>
        </w:rPr>
        <w:tab/>
      </w:r>
      <w:r w:rsidR="00EE4202" w:rsidRPr="00EE4202">
        <w:rPr>
          <w:rFonts w:ascii="Arial" w:hAnsi="Arial" w:cs="Arial"/>
        </w:rPr>
        <w:tab/>
      </w:r>
      <w:r w:rsidR="00EE4202" w:rsidRPr="00EE4202">
        <w:rPr>
          <w:rFonts w:ascii="Arial" w:hAnsi="Arial" w:cs="Arial"/>
        </w:rPr>
        <w:tab/>
        <w:t xml:space="preserve">     End Date </w:t>
      </w:r>
      <w:r>
        <w:rPr>
          <w:rFonts w:ascii="Arial" w:hAnsi="Arial" w:cs="Arial"/>
        </w:rPr>
        <w:t>-</w:t>
      </w:r>
    </w:p>
    <w:p w14:paraId="6C55CC63" w14:textId="77777777" w:rsidR="00EE4202" w:rsidRPr="00EE4202" w:rsidRDefault="00EE4202" w:rsidP="00371FD9">
      <w:pPr>
        <w:shd w:val="clear" w:color="auto" w:fill="FFFFFF" w:themeFill="background1"/>
        <w:spacing w:after="120" w:line="240" w:lineRule="auto"/>
        <w:rPr>
          <w:rFonts w:ascii="Arial" w:eastAsia="Times New Roman" w:hAnsi="Arial" w:cs="Arial"/>
        </w:rPr>
      </w:pPr>
    </w:p>
    <w:p w14:paraId="328ED0FA" w14:textId="77777777" w:rsidR="008C0E98" w:rsidRDefault="00792E2F" w:rsidP="000A7B07">
      <w:pPr>
        <w:shd w:val="clear" w:color="auto" w:fill="F2F2F2" w:themeFill="background1" w:themeFillShade="F2"/>
        <w:spacing w:before="240"/>
        <w:rPr>
          <w:rFonts w:ascii="Arial" w:hAnsi="Arial" w:cs="Arial"/>
        </w:rPr>
      </w:pPr>
      <w:r>
        <w:rPr>
          <w:rFonts w:ascii="Arial" w:hAnsi="Arial" w:cs="Arial"/>
          <w:b/>
        </w:rPr>
        <w:t>LOCATION</w:t>
      </w:r>
      <w:r w:rsidR="00A76D75">
        <w:rPr>
          <w:rFonts w:ascii="Arial" w:hAnsi="Arial" w:cs="Arial"/>
          <w:b/>
        </w:rPr>
        <w:br/>
      </w:r>
      <w:r w:rsidR="00A76D75" w:rsidRPr="00A76D75">
        <w:rPr>
          <w:rFonts w:ascii="Arial" w:hAnsi="Arial" w:cs="Arial"/>
        </w:rPr>
        <w:t xml:space="preserve">Provide details where the work is to be performed </w:t>
      </w:r>
      <w:r w:rsidR="00EE4202" w:rsidRPr="00A76D75">
        <w:rPr>
          <w:rFonts w:ascii="Arial" w:hAnsi="Arial" w:cs="Arial"/>
        </w:rPr>
        <w:t>(specify off-site/on-site):</w:t>
      </w:r>
      <w:r w:rsidR="00EE4202" w:rsidRPr="00EE4202">
        <w:rPr>
          <w:rFonts w:ascii="Arial" w:hAnsi="Arial" w:cs="Arial"/>
        </w:rPr>
        <w:t xml:space="preserve">      </w:t>
      </w:r>
      <w:r w:rsidR="00EE4202" w:rsidRPr="00EE4202">
        <w:rPr>
          <w:rFonts w:ascii="Arial" w:hAnsi="Arial" w:cs="Arial"/>
        </w:rPr>
        <w:tab/>
      </w:r>
    </w:p>
    <w:p w14:paraId="2BF3C696" w14:textId="77777777" w:rsidR="008C0E98" w:rsidRDefault="008C0E98" w:rsidP="000A7B07">
      <w:pPr>
        <w:shd w:val="clear" w:color="auto" w:fill="F2F2F2" w:themeFill="background1" w:themeFillShade="F2"/>
        <w:spacing w:before="240"/>
        <w:rPr>
          <w:rFonts w:ascii="Arial" w:hAnsi="Arial" w:cs="Arial"/>
        </w:rPr>
      </w:pPr>
    </w:p>
    <w:p w14:paraId="42163212" w14:textId="77777777" w:rsidR="00914540" w:rsidRPr="00371FD9" w:rsidRDefault="00EE4202" w:rsidP="000A7B07">
      <w:pPr>
        <w:shd w:val="clear" w:color="auto" w:fill="F2F2F2" w:themeFill="background1" w:themeFillShade="F2"/>
        <w:spacing w:before="240"/>
        <w:rPr>
          <w:rFonts w:ascii="Arial" w:hAnsi="Arial" w:cs="Arial"/>
          <w:b/>
          <w:sz w:val="8"/>
          <w:szCs w:val="8"/>
        </w:rPr>
      </w:pPr>
      <w:r w:rsidRPr="00EE4202">
        <w:rPr>
          <w:rFonts w:ascii="Arial" w:hAnsi="Arial" w:cs="Arial"/>
        </w:rPr>
        <w:lastRenderedPageBreak/>
        <w:t xml:space="preserve">    </w:t>
      </w:r>
    </w:p>
    <w:p w14:paraId="688BC49D" w14:textId="77777777" w:rsidR="00C865F7" w:rsidRDefault="003D2CE8" w:rsidP="000A7B07">
      <w:pPr>
        <w:shd w:val="clear" w:color="auto" w:fill="F2F2F2" w:themeFill="background1" w:themeFillShade="F2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EE4202">
        <w:rPr>
          <w:rFonts w:ascii="Arial" w:hAnsi="Arial" w:cs="Arial"/>
          <w:b/>
        </w:rPr>
        <w:t>SCOPE OF SERVICE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  <w:t>1.0</w:t>
      </w:r>
      <w:r>
        <w:rPr>
          <w:rFonts w:ascii="Arial" w:hAnsi="Arial" w:cs="Arial"/>
          <w:b/>
        </w:rPr>
        <w:tab/>
      </w:r>
      <w:r w:rsidR="00C865F7" w:rsidRPr="004B42FF">
        <w:rPr>
          <w:rFonts w:ascii="Arial" w:hAnsi="Arial" w:cs="Arial"/>
          <w:b/>
        </w:rPr>
        <w:t xml:space="preserve">Description of Services Required </w:t>
      </w:r>
      <w:r w:rsidR="00C865F7" w:rsidRPr="004B42FF">
        <w:rPr>
          <w:rFonts w:ascii="Arial" w:hAnsi="Arial" w:cs="Arial"/>
        </w:rPr>
        <w:t>(provide detailed description</w:t>
      </w:r>
      <w:r w:rsidR="004B42FF" w:rsidRPr="004B42FF">
        <w:rPr>
          <w:rFonts w:ascii="Arial" w:hAnsi="Arial" w:cs="Arial"/>
        </w:rPr>
        <w:t>)</w:t>
      </w:r>
      <w:r w:rsidR="00C865F7" w:rsidRPr="004B42FF">
        <w:rPr>
          <w:rFonts w:ascii="Arial" w:hAnsi="Arial" w:cs="Arial"/>
          <w:b/>
        </w:rPr>
        <w:t>:</w:t>
      </w:r>
    </w:p>
    <w:p w14:paraId="5502A056" w14:textId="77777777" w:rsidR="006A5CB8" w:rsidRDefault="006A5CB8" w:rsidP="000A7B07">
      <w:pPr>
        <w:shd w:val="clear" w:color="auto" w:fill="F2F2F2" w:themeFill="background1" w:themeFillShade="F2"/>
        <w:rPr>
          <w:rFonts w:ascii="Arial" w:hAnsi="Arial" w:cs="Arial"/>
          <w:b/>
        </w:rPr>
      </w:pPr>
    </w:p>
    <w:p w14:paraId="60CDF342" w14:textId="77777777" w:rsidR="006A5CB8" w:rsidRDefault="006A5CB8" w:rsidP="000A7B07">
      <w:pPr>
        <w:shd w:val="clear" w:color="auto" w:fill="F2F2F2" w:themeFill="background1" w:themeFillShade="F2"/>
        <w:rPr>
          <w:rFonts w:ascii="Arial" w:hAnsi="Arial" w:cs="Arial"/>
          <w:b/>
        </w:rPr>
      </w:pPr>
    </w:p>
    <w:p w14:paraId="57FA1A05" w14:textId="77777777" w:rsidR="006A5CB8" w:rsidRDefault="006A5CB8" w:rsidP="000A7B07">
      <w:pPr>
        <w:shd w:val="clear" w:color="auto" w:fill="F2F2F2" w:themeFill="background1" w:themeFillShade="F2"/>
        <w:rPr>
          <w:rFonts w:ascii="Arial" w:hAnsi="Arial" w:cs="Arial"/>
          <w:b/>
        </w:rPr>
      </w:pPr>
    </w:p>
    <w:p w14:paraId="30C51300" w14:textId="77777777" w:rsidR="006A5CB8" w:rsidRDefault="006A5CB8" w:rsidP="000A7B07">
      <w:pPr>
        <w:shd w:val="clear" w:color="auto" w:fill="F2F2F2" w:themeFill="background1" w:themeFillShade="F2"/>
        <w:rPr>
          <w:rFonts w:ascii="Arial" w:hAnsi="Arial" w:cs="Arial"/>
          <w:b/>
        </w:rPr>
      </w:pPr>
    </w:p>
    <w:p w14:paraId="1376B108" w14:textId="77777777" w:rsidR="006A5CB8" w:rsidRDefault="006A5CB8" w:rsidP="000A7B07">
      <w:pPr>
        <w:shd w:val="clear" w:color="auto" w:fill="F2F2F2" w:themeFill="background1" w:themeFillShade="F2"/>
        <w:rPr>
          <w:rFonts w:ascii="Arial" w:hAnsi="Arial" w:cs="Arial"/>
          <w:b/>
        </w:rPr>
      </w:pPr>
    </w:p>
    <w:p w14:paraId="4B724511" w14:textId="77777777" w:rsidR="006A5CB8" w:rsidRDefault="006A5CB8" w:rsidP="000A7B07">
      <w:pPr>
        <w:shd w:val="clear" w:color="auto" w:fill="F2F2F2" w:themeFill="background1" w:themeFillShade="F2"/>
        <w:rPr>
          <w:rFonts w:ascii="Arial" w:hAnsi="Arial" w:cs="Arial"/>
          <w:b/>
        </w:rPr>
      </w:pPr>
    </w:p>
    <w:p w14:paraId="79D069C0" w14:textId="77777777" w:rsidR="006A5CB8" w:rsidRPr="006A5CB8" w:rsidRDefault="006A5CB8" w:rsidP="000A7B07">
      <w:pPr>
        <w:shd w:val="clear" w:color="auto" w:fill="F2F2F2" w:themeFill="background1" w:themeFillShade="F2"/>
        <w:rPr>
          <w:rFonts w:ascii="Arial" w:hAnsi="Arial" w:cs="Arial"/>
          <w:b/>
        </w:rPr>
      </w:pPr>
    </w:p>
    <w:p w14:paraId="4B75DD04" w14:textId="77777777" w:rsidR="004B42FF" w:rsidRPr="003D2CE8" w:rsidRDefault="003D2CE8" w:rsidP="000A7B07">
      <w:pPr>
        <w:shd w:val="clear" w:color="auto" w:fill="F2F2F2" w:themeFill="background1" w:themeFillShade="F2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2.0</w:t>
      </w:r>
      <w:r>
        <w:rPr>
          <w:rFonts w:ascii="Arial" w:hAnsi="Arial" w:cs="Arial"/>
          <w:b/>
        </w:rPr>
        <w:tab/>
      </w:r>
      <w:r w:rsidR="004B42FF" w:rsidRPr="003D2CE8">
        <w:rPr>
          <w:rFonts w:ascii="Arial" w:hAnsi="Arial" w:cs="Arial"/>
          <w:b/>
        </w:rPr>
        <w:t xml:space="preserve">Project Deliverables </w:t>
      </w:r>
      <w:r w:rsidR="004B42FF" w:rsidRPr="003D2CE8">
        <w:rPr>
          <w:rFonts w:ascii="Arial" w:hAnsi="Arial" w:cs="Arial"/>
        </w:rPr>
        <w:t>(e.g. reports, as-built drawings etc.)</w:t>
      </w:r>
      <w:r w:rsidR="004B42FF" w:rsidRPr="003D2CE8">
        <w:rPr>
          <w:rFonts w:ascii="Arial" w:hAnsi="Arial" w:cs="Arial"/>
          <w:b/>
        </w:rPr>
        <w:t>:</w:t>
      </w:r>
    </w:p>
    <w:p w14:paraId="03ACBC72" w14:textId="77777777" w:rsidR="006A5CB8" w:rsidRDefault="006A5CB8" w:rsidP="000A7B07">
      <w:pPr>
        <w:shd w:val="clear" w:color="auto" w:fill="F2F2F2" w:themeFill="background1" w:themeFillShade="F2"/>
        <w:rPr>
          <w:rFonts w:ascii="Arial" w:hAnsi="Arial" w:cs="Arial"/>
          <w:b/>
        </w:rPr>
      </w:pPr>
    </w:p>
    <w:p w14:paraId="14C61AAA" w14:textId="77777777" w:rsidR="006A5CB8" w:rsidRDefault="006A5CB8" w:rsidP="000A7B07">
      <w:pPr>
        <w:shd w:val="clear" w:color="auto" w:fill="F2F2F2" w:themeFill="background1" w:themeFillShade="F2"/>
        <w:rPr>
          <w:rFonts w:ascii="Arial" w:hAnsi="Arial" w:cs="Arial"/>
          <w:b/>
        </w:rPr>
      </w:pPr>
    </w:p>
    <w:p w14:paraId="0EF9968C" w14:textId="77777777" w:rsidR="006A5CB8" w:rsidRDefault="006A5CB8" w:rsidP="000A7B07">
      <w:pPr>
        <w:shd w:val="clear" w:color="auto" w:fill="F2F2F2" w:themeFill="background1" w:themeFillShade="F2"/>
        <w:rPr>
          <w:rFonts w:ascii="Arial" w:hAnsi="Arial" w:cs="Arial"/>
          <w:b/>
        </w:rPr>
      </w:pPr>
    </w:p>
    <w:p w14:paraId="18112179" w14:textId="77777777" w:rsidR="006A5CB8" w:rsidRDefault="006A5CB8" w:rsidP="000A7B07">
      <w:pPr>
        <w:shd w:val="clear" w:color="auto" w:fill="F2F2F2" w:themeFill="background1" w:themeFillShade="F2"/>
        <w:rPr>
          <w:rFonts w:ascii="Arial" w:hAnsi="Arial" w:cs="Arial"/>
          <w:b/>
        </w:rPr>
      </w:pPr>
    </w:p>
    <w:p w14:paraId="643DE3AA" w14:textId="77777777" w:rsidR="006A5CB8" w:rsidRDefault="006A5CB8" w:rsidP="000A7B07">
      <w:pPr>
        <w:shd w:val="clear" w:color="auto" w:fill="F2F2F2" w:themeFill="background1" w:themeFillShade="F2"/>
        <w:rPr>
          <w:rFonts w:ascii="Arial" w:hAnsi="Arial" w:cs="Arial"/>
          <w:b/>
        </w:rPr>
      </w:pPr>
    </w:p>
    <w:p w14:paraId="3553E041" w14:textId="77777777" w:rsidR="006A5CB8" w:rsidRDefault="006A5CB8" w:rsidP="000A7B07">
      <w:pPr>
        <w:shd w:val="clear" w:color="auto" w:fill="F2F2F2" w:themeFill="background1" w:themeFillShade="F2"/>
        <w:rPr>
          <w:rFonts w:ascii="Arial" w:hAnsi="Arial" w:cs="Arial"/>
          <w:b/>
        </w:rPr>
      </w:pPr>
    </w:p>
    <w:p w14:paraId="6DCEDBE0" w14:textId="77777777" w:rsidR="004B42FF" w:rsidRDefault="004B42FF" w:rsidP="000A7B07">
      <w:pPr>
        <w:shd w:val="clear" w:color="auto" w:fill="F2F2F2" w:themeFill="background1" w:themeFillShade="F2"/>
        <w:rPr>
          <w:rFonts w:ascii="Arial" w:hAnsi="Arial" w:cs="Arial"/>
          <w:b/>
        </w:rPr>
      </w:pPr>
    </w:p>
    <w:p w14:paraId="33D61E68" w14:textId="77777777" w:rsidR="004B42FF" w:rsidRPr="004B42FF" w:rsidRDefault="004B42FF" w:rsidP="000A7B07">
      <w:pPr>
        <w:shd w:val="clear" w:color="auto" w:fill="F2F2F2" w:themeFill="background1" w:themeFillShade="F2"/>
        <w:rPr>
          <w:rFonts w:ascii="Arial" w:hAnsi="Arial" w:cs="Arial"/>
        </w:rPr>
      </w:pPr>
      <w:r>
        <w:rPr>
          <w:rFonts w:ascii="Arial" w:hAnsi="Arial" w:cs="Arial"/>
          <w:b/>
        </w:rPr>
        <w:t>3.0</w:t>
      </w:r>
      <w:r>
        <w:rPr>
          <w:rFonts w:ascii="Arial" w:hAnsi="Arial" w:cs="Arial"/>
          <w:b/>
        </w:rPr>
        <w:tab/>
        <w:t xml:space="preserve">Schedule </w:t>
      </w:r>
      <w:r w:rsidRPr="004B42FF">
        <w:rPr>
          <w:rFonts w:ascii="Arial" w:hAnsi="Arial" w:cs="Arial"/>
        </w:rPr>
        <w:t>(</w:t>
      </w:r>
      <w:r>
        <w:rPr>
          <w:rFonts w:ascii="Arial" w:hAnsi="Arial" w:cs="Arial"/>
        </w:rPr>
        <w:t>Milestone Dates)</w:t>
      </w:r>
      <w:r>
        <w:rPr>
          <w:rFonts w:ascii="Arial" w:hAnsi="Arial" w:cs="Arial"/>
          <w:b/>
        </w:rPr>
        <w:t>:</w:t>
      </w:r>
    </w:p>
    <w:p w14:paraId="38594357" w14:textId="77777777" w:rsidR="004B42FF" w:rsidRDefault="004B42FF" w:rsidP="000A7B07">
      <w:pPr>
        <w:shd w:val="clear" w:color="auto" w:fill="F2F2F2" w:themeFill="background1" w:themeFillShade="F2"/>
        <w:rPr>
          <w:rFonts w:ascii="Arial" w:hAnsi="Arial" w:cs="Arial"/>
          <w:b/>
        </w:rPr>
      </w:pPr>
    </w:p>
    <w:p w14:paraId="537925FD" w14:textId="77777777" w:rsidR="006A5CB8" w:rsidRDefault="006A5CB8" w:rsidP="000A7B07">
      <w:pPr>
        <w:shd w:val="clear" w:color="auto" w:fill="F2F2F2" w:themeFill="background1" w:themeFillShade="F2"/>
        <w:rPr>
          <w:rFonts w:ascii="Arial" w:hAnsi="Arial" w:cs="Arial"/>
          <w:b/>
        </w:rPr>
      </w:pPr>
    </w:p>
    <w:p w14:paraId="69B33C64" w14:textId="77777777" w:rsidR="006A5CB8" w:rsidRDefault="006A5CB8" w:rsidP="000A7B07">
      <w:pPr>
        <w:shd w:val="clear" w:color="auto" w:fill="F2F2F2" w:themeFill="background1" w:themeFillShade="F2"/>
        <w:rPr>
          <w:rFonts w:ascii="Arial" w:hAnsi="Arial" w:cs="Arial"/>
          <w:b/>
        </w:rPr>
      </w:pPr>
    </w:p>
    <w:p w14:paraId="1C20AE3C" w14:textId="77777777" w:rsidR="006A5CB8" w:rsidRDefault="006A5CB8" w:rsidP="000A7B07">
      <w:pPr>
        <w:shd w:val="clear" w:color="auto" w:fill="F2F2F2" w:themeFill="background1" w:themeFillShade="F2"/>
        <w:rPr>
          <w:rFonts w:ascii="Arial" w:hAnsi="Arial" w:cs="Arial"/>
          <w:b/>
        </w:rPr>
      </w:pPr>
    </w:p>
    <w:p w14:paraId="2CC8E879" w14:textId="77777777" w:rsidR="006A5CB8" w:rsidRDefault="006A5CB8" w:rsidP="000A7B07">
      <w:pPr>
        <w:shd w:val="clear" w:color="auto" w:fill="F2F2F2" w:themeFill="background1" w:themeFillShade="F2"/>
        <w:rPr>
          <w:rFonts w:ascii="Arial" w:hAnsi="Arial" w:cs="Arial"/>
          <w:b/>
        </w:rPr>
      </w:pPr>
    </w:p>
    <w:p w14:paraId="328B3809" w14:textId="77777777" w:rsidR="006A5CB8" w:rsidRDefault="006A5CB8" w:rsidP="000A7B07">
      <w:pPr>
        <w:shd w:val="clear" w:color="auto" w:fill="F2F2F2" w:themeFill="background1" w:themeFillShade="F2"/>
        <w:rPr>
          <w:rFonts w:ascii="Arial" w:hAnsi="Arial" w:cs="Arial"/>
          <w:b/>
        </w:rPr>
      </w:pPr>
    </w:p>
    <w:p w14:paraId="21F16F16" w14:textId="77777777" w:rsidR="004B42FF" w:rsidRPr="00FA71DB" w:rsidRDefault="004B42FF" w:rsidP="000A7B07">
      <w:pPr>
        <w:shd w:val="clear" w:color="auto" w:fill="F2F2F2" w:themeFill="background1" w:themeFillShade="F2"/>
        <w:spacing w:before="24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Intellectual property and copyright:  </w:t>
      </w:r>
      <w:r w:rsidRPr="00FA71DB">
        <w:rPr>
          <w:rFonts w:ascii="Arial" w:hAnsi="Arial" w:cs="Arial"/>
        </w:rPr>
        <w:t>Material produced as part of this contract is the exclusive property of UNBC and copyright in the Material is the exclusive property of UNBC. If you wish to negotiate a different arrangement with the Contractor, please specify:</w:t>
      </w:r>
      <w:r w:rsidR="003D2CE8">
        <w:rPr>
          <w:rFonts w:ascii="Arial" w:hAnsi="Arial" w:cs="Arial"/>
        </w:rPr>
        <w:br/>
      </w:r>
    </w:p>
    <w:p w14:paraId="463F7336" w14:textId="77777777" w:rsidR="006A5CB8" w:rsidRDefault="004B42FF" w:rsidP="000A7B07">
      <w:pPr>
        <w:shd w:val="clear" w:color="auto" w:fill="F2F2F2" w:themeFill="background1" w:themeFillShade="F2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FOIPP:  </w:t>
      </w:r>
      <w:r w:rsidRPr="00FA71DB">
        <w:rPr>
          <w:rFonts w:ascii="Arial" w:hAnsi="Arial" w:cs="Arial"/>
        </w:rPr>
        <w:t>Will the Contractor be handling personal information?</w:t>
      </w:r>
      <w:r w:rsidR="0044240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308024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240B">
            <w:rPr>
              <w:rFonts w:ascii="MS Gothic" w:eastAsia="MS Gothic" w:hAnsi="MS Gothic" w:cs="Arial" w:hint="eastAsia"/>
            </w:rPr>
            <w:t>☐</w:t>
          </w:r>
        </w:sdtContent>
      </w:sdt>
      <w:r w:rsidR="00EA5290">
        <w:rPr>
          <w:rFonts w:ascii="Arial" w:hAnsi="Arial" w:cs="Arial"/>
        </w:rPr>
        <w:t xml:space="preserve"> </w:t>
      </w:r>
      <w:r w:rsidR="003D2CE8">
        <w:rPr>
          <w:rFonts w:ascii="Arial" w:hAnsi="Arial" w:cs="Arial"/>
        </w:rPr>
        <w:t xml:space="preserve"> </w:t>
      </w:r>
      <w:r w:rsidR="0044240B">
        <w:rPr>
          <w:rFonts w:ascii="Arial" w:hAnsi="Arial" w:cs="Arial"/>
        </w:rPr>
        <w:t>Yes</w:t>
      </w:r>
      <w:r w:rsidR="0044240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94273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240B">
            <w:rPr>
              <w:rFonts w:ascii="MS Gothic" w:eastAsia="MS Gothic" w:hAnsi="MS Gothic" w:cs="Arial" w:hint="eastAsia"/>
            </w:rPr>
            <w:t>☐</w:t>
          </w:r>
        </w:sdtContent>
      </w:sdt>
      <w:r w:rsidR="0044240B">
        <w:rPr>
          <w:rFonts w:ascii="Arial" w:hAnsi="Arial" w:cs="Arial"/>
        </w:rPr>
        <w:t xml:space="preserve"> </w:t>
      </w:r>
      <w:r w:rsidR="00EA5290">
        <w:rPr>
          <w:rFonts w:ascii="Arial" w:hAnsi="Arial" w:cs="Arial"/>
        </w:rPr>
        <w:t xml:space="preserve"> </w:t>
      </w:r>
      <w:r w:rsidR="006A5CB8">
        <w:rPr>
          <w:rFonts w:ascii="Arial" w:hAnsi="Arial" w:cs="Arial"/>
        </w:rPr>
        <w:t>No</w:t>
      </w:r>
      <w:r w:rsidR="003D2CE8">
        <w:rPr>
          <w:rFonts w:ascii="Arial" w:hAnsi="Arial" w:cs="Arial"/>
        </w:rPr>
        <w:br/>
      </w:r>
      <w:r w:rsidR="006A5CB8">
        <w:rPr>
          <w:rFonts w:ascii="Arial" w:hAnsi="Arial" w:cs="Arial"/>
          <w:b/>
        </w:rPr>
        <w:t xml:space="preserve">   </w:t>
      </w:r>
      <w:r w:rsidR="006A5CB8">
        <w:rPr>
          <w:rFonts w:ascii="Arial" w:hAnsi="Arial" w:cs="Arial"/>
          <w:b/>
        </w:rPr>
        <w:tab/>
        <w:t xml:space="preserve">  </w:t>
      </w:r>
      <w:r w:rsidR="006A5CB8" w:rsidRPr="006A5CB8">
        <w:rPr>
          <w:rFonts w:ascii="Arial" w:hAnsi="Arial" w:cs="Arial"/>
        </w:rPr>
        <w:t xml:space="preserve">If </w:t>
      </w:r>
      <w:r w:rsidR="006A5CB8">
        <w:rPr>
          <w:rFonts w:ascii="Arial" w:hAnsi="Arial" w:cs="Arial"/>
        </w:rPr>
        <w:t>Yes, i</w:t>
      </w:r>
      <w:r w:rsidRPr="004B42FF">
        <w:rPr>
          <w:rFonts w:ascii="Arial" w:hAnsi="Arial" w:cs="Arial"/>
        </w:rPr>
        <w:t xml:space="preserve">nclude </w:t>
      </w:r>
      <w:r w:rsidRPr="004B42FF">
        <w:rPr>
          <w:rFonts w:ascii="Arial" w:hAnsi="Arial" w:cs="Arial"/>
          <w:i/>
        </w:rPr>
        <w:t>Freedom of Information and Protection of Privacy</w:t>
      </w:r>
      <w:r w:rsidR="00B84659">
        <w:rPr>
          <w:rFonts w:ascii="Arial" w:hAnsi="Arial" w:cs="Arial"/>
        </w:rPr>
        <w:t xml:space="preserve"> guidelines with the contract.</w:t>
      </w:r>
      <w:r w:rsidR="006A5CB8">
        <w:rPr>
          <w:rFonts w:ascii="Arial" w:hAnsi="Arial" w:cs="Arial"/>
        </w:rPr>
        <w:br/>
      </w:r>
    </w:p>
    <w:p w14:paraId="0B33BEC1" w14:textId="77777777" w:rsidR="00732B7B" w:rsidRPr="003D2CE8" w:rsidRDefault="003D2CE8" w:rsidP="000A7B07">
      <w:pPr>
        <w:shd w:val="clear" w:color="auto" w:fill="F2F2F2" w:themeFill="background1" w:themeFillShade="F2"/>
        <w:spacing w:before="240"/>
        <w:rPr>
          <w:rFonts w:ascii="Arial" w:hAnsi="Arial" w:cs="Arial"/>
          <w:b/>
          <w:sz w:val="8"/>
          <w:szCs w:val="8"/>
        </w:rPr>
      </w:pPr>
      <w:r>
        <w:rPr>
          <w:rFonts w:ascii="Arial" w:hAnsi="Arial" w:cs="Arial"/>
          <w:b/>
        </w:rPr>
        <w:lastRenderedPageBreak/>
        <w:br/>
      </w:r>
      <w:r w:rsidR="00FA71DB">
        <w:rPr>
          <w:rFonts w:ascii="Arial" w:hAnsi="Arial" w:cs="Arial"/>
          <w:b/>
        </w:rPr>
        <w:t>DESIGNATE</w:t>
      </w:r>
      <w:r w:rsidR="00A76D75">
        <w:rPr>
          <w:rFonts w:ascii="Arial" w:hAnsi="Arial" w:cs="Arial"/>
          <w:b/>
        </w:rPr>
        <w:br/>
      </w:r>
    </w:p>
    <w:p w14:paraId="5B29A750" w14:textId="77777777" w:rsidR="00732B7B" w:rsidRDefault="00FA71DB" w:rsidP="000A7B07">
      <w:pPr>
        <w:shd w:val="clear" w:color="auto" w:fill="F2F2F2" w:themeFill="background1" w:themeFillShade="F2"/>
        <w:rPr>
          <w:rFonts w:ascii="Arial" w:hAnsi="Arial" w:cs="Arial"/>
        </w:rPr>
      </w:pPr>
      <w:r w:rsidRPr="00FA71DB">
        <w:rPr>
          <w:rFonts w:ascii="Arial" w:hAnsi="Arial" w:cs="Arial"/>
          <w:b/>
        </w:rPr>
        <w:t>The Contractor designates</w:t>
      </w:r>
      <w:r w:rsidRPr="00FA71DB">
        <w:rPr>
          <w:rFonts w:ascii="Arial" w:hAnsi="Arial" w:cs="Arial"/>
        </w:rPr>
        <w:t xml:space="preserve"> the following personnel as individual(s) directly responsible for performance of the Agreement and for communication with UNBC during the execution of this contract in the capacity set opposite their names:</w:t>
      </w:r>
    </w:p>
    <w:p w14:paraId="6804808D" w14:textId="77777777" w:rsidR="00B84659" w:rsidRDefault="00FA71DB" w:rsidP="000A7B07">
      <w:pPr>
        <w:shd w:val="clear" w:color="auto" w:fill="F2F2F2" w:themeFill="background1" w:themeFillShade="F2"/>
        <w:rPr>
          <w:rFonts w:ascii="Arial" w:hAnsi="Arial" w:cs="Arial"/>
        </w:rPr>
      </w:pPr>
      <w:r w:rsidRPr="003F4ACB">
        <w:rPr>
          <w:rFonts w:ascii="Arial" w:hAnsi="Arial" w:cs="Arial"/>
        </w:rPr>
        <w:t>Name:</w:t>
      </w:r>
      <w:r w:rsidRPr="003F4ACB">
        <w:rPr>
          <w:rFonts w:ascii="Arial" w:hAnsi="Arial" w:cs="Arial"/>
        </w:rPr>
        <w:tab/>
      </w:r>
      <w:r w:rsidRPr="003F4ACB">
        <w:rPr>
          <w:rFonts w:ascii="Arial" w:hAnsi="Arial" w:cs="Arial"/>
        </w:rPr>
        <w:tab/>
      </w:r>
      <w:r w:rsidRPr="003F4ACB">
        <w:rPr>
          <w:rFonts w:ascii="Arial" w:hAnsi="Arial" w:cs="Arial"/>
        </w:rPr>
        <w:tab/>
      </w:r>
      <w:r w:rsidRPr="003F4ACB">
        <w:rPr>
          <w:rFonts w:ascii="Arial" w:hAnsi="Arial" w:cs="Arial"/>
        </w:rPr>
        <w:tab/>
      </w:r>
      <w:r w:rsidRPr="003F4ACB">
        <w:rPr>
          <w:rFonts w:ascii="Arial" w:hAnsi="Arial" w:cs="Arial"/>
        </w:rPr>
        <w:tab/>
      </w:r>
      <w:r w:rsidRPr="003F4ACB">
        <w:rPr>
          <w:rFonts w:ascii="Arial" w:hAnsi="Arial" w:cs="Arial"/>
        </w:rPr>
        <w:tab/>
      </w:r>
      <w:r w:rsidR="003F4ACB" w:rsidRPr="003F4ACB">
        <w:rPr>
          <w:rFonts w:ascii="Arial" w:hAnsi="Arial" w:cs="Arial"/>
        </w:rPr>
        <w:tab/>
      </w:r>
      <w:r w:rsidRPr="003F4ACB">
        <w:rPr>
          <w:rFonts w:ascii="Arial" w:hAnsi="Arial" w:cs="Arial"/>
        </w:rPr>
        <w:t>Title:</w:t>
      </w:r>
    </w:p>
    <w:p w14:paraId="0FC48EEC" w14:textId="77777777" w:rsidR="00B84659" w:rsidRDefault="00B84659" w:rsidP="000A7B07">
      <w:pPr>
        <w:shd w:val="clear" w:color="auto" w:fill="F2F2F2" w:themeFill="background1" w:themeFillShade="F2"/>
        <w:rPr>
          <w:rFonts w:ascii="Arial" w:hAnsi="Arial" w:cs="Arial"/>
        </w:rPr>
      </w:pPr>
      <w:r>
        <w:rPr>
          <w:rFonts w:ascii="Arial" w:hAnsi="Arial" w:cs="Arial"/>
        </w:rPr>
        <w:t>Phone:</w:t>
      </w:r>
    </w:p>
    <w:p w14:paraId="02ABA438" w14:textId="77777777" w:rsidR="00B84659" w:rsidRPr="003F4ACB" w:rsidRDefault="00B84659" w:rsidP="000A7B07">
      <w:pPr>
        <w:shd w:val="clear" w:color="auto" w:fill="F2F2F2" w:themeFill="background1" w:themeFillShade="F2"/>
        <w:rPr>
          <w:rFonts w:ascii="Arial" w:hAnsi="Arial" w:cs="Arial"/>
        </w:rPr>
      </w:pPr>
      <w:r>
        <w:rPr>
          <w:rFonts w:ascii="Arial" w:hAnsi="Arial" w:cs="Arial"/>
        </w:rPr>
        <w:t>Email:</w:t>
      </w:r>
    </w:p>
    <w:p w14:paraId="0DC79977" w14:textId="77777777" w:rsidR="00FA71DB" w:rsidRDefault="00FA71DB" w:rsidP="000A7B07">
      <w:pPr>
        <w:shd w:val="clear" w:color="auto" w:fill="F2F2F2" w:themeFill="background1" w:themeFillShade="F2"/>
        <w:rPr>
          <w:rFonts w:ascii="Cambria" w:hAnsi="Cambria" w:cs="Arial"/>
        </w:rPr>
      </w:pPr>
    </w:p>
    <w:p w14:paraId="3D5728A6" w14:textId="77777777" w:rsidR="003F4ACB" w:rsidRDefault="00FA71DB" w:rsidP="000A7B07">
      <w:pPr>
        <w:shd w:val="clear" w:color="auto" w:fill="F2F2F2" w:themeFill="background1" w:themeFillShade="F2"/>
        <w:rPr>
          <w:rFonts w:ascii="Arial" w:hAnsi="Arial" w:cs="Arial"/>
        </w:rPr>
      </w:pPr>
      <w:r>
        <w:rPr>
          <w:rFonts w:ascii="Arial" w:hAnsi="Arial" w:cs="Arial"/>
          <w:b/>
        </w:rPr>
        <w:t>UNBC</w:t>
      </w:r>
      <w:r w:rsidRPr="00FA71DB">
        <w:rPr>
          <w:rFonts w:ascii="Arial" w:hAnsi="Arial" w:cs="Arial"/>
          <w:b/>
        </w:rPr>
        <w:t xml:space="preserve"> designates</w:t>
      </w:r>
      <w:r w:rsidRPr="00FA71DB">
        <w:rPr>
          <w:rFonts w:ascii="Arial" w:hAnsi="Arial" w:cs="Arial"/>
        </w:rPr>
        <w:t xml:space="preserve"> the following personnel </w:t>
      </w:r>
      <w:r w:rsidR="003F4ACB">
        <w:rPr>
          <w:rFonts w:ascii="Arial" w:hAnsi="Arial" w:cs="Arial"/>
        </w:rPr>
        <w:t>to communicate with the Contractor including receipt and dispatch of advice, instruction and information. This personnel will be the UNBC representative(s) in general for all matters relating to this Agreement:</w:t>
      </w:r>
    </w:p>
    <w:p w14:paraId="53BF3E8C" w14:textId="77777777" w:rsidR="00FA71DB" w:rsidRPr="003F4ACB" w:rsidRDefault="00FA71DB" w:rsidP="000A7B07">
      <w:pPr>
        <w:shd w:val="clear" w:color="auto" w:fill="F2F2F2" w:themeFill="background1" w:themeFillShade="F2"/>
        <w:rPr>
          <w:rFonts w:ascii="Arial" w:hAnsi="Arial" w:cs="Arial"/>
        </w:rPr>
      </w:pPr>
      <w:r w:rsidRPr="003F4ACB">
        <w:rPr>
          <w:rFonts w:ascii="Arial" w:hAnsi="Arial" w:cs="Arial"/>
        </w:rPr>
        <w:t>Name:</w:t>
      </w:r>
      <w:r w:rsidRPr="003F4ACB">
        <w:rPr>
          <w:rFonts w:ascii="Arial" w:hAnsi="Arial" w:cs="Arial"/>
        </w:rPr>
        <w:tab/>
      </w:r>
      <w:r w:rsidRPr="003F4ACB">
        <w:rPr>
          <w:rFonts w:ascii="Arial" w:hAnsi="Arial" w:cs="Arial"/>
        </w:rPr>
        <w:tab/>
      </w:r>
      <w:r w:rsidRPr="003F4ACB">
        <w:rPr>
          <w:rFonts w:ascii="Arial" w:hAnsi="Arial" w:cs="Arial"/>
        </w:rPr>
        <w:tab/>
      </w:r>
      <w:r w:rsidRPr="003F4ACB">
        <w:rPr>
          <w:rFonts w:ascii="Arial" w:hAnsi="Arial" w:cs="Arial"/>
        </w:rPr>
        <w:tab/>
      </w:r>
      <w:r w:rsidRPr="003F4ACB">
        <w:rPr>
          <w:rFonts w:ascii="Arial" w:hAnsi="Arial" w:cs="Arial"/>
        </w:rPr>
        <w:tab/>
      </w:r>
      <w:r w:rsidRPr="003F4ACB">
        <w:rPr>
          <w:rFonts w:ascii="Arial" w:hAnsi="Arial" w:cs="Arial"/>
        </w:rPr>
        <w:tab/>
      </w:r>
      <w:r w:rsidR="003F4ACB" w:rsidRPr="003F4ACB">
        <w:rPr>
          <w:rFonts w:ascii="Arial" w:hAnsi="Arial" w:cs="Arial"/>
        </w:rPr>
        <w:tab/>
      </w:r>
      <w:r w:rsidRPr="003F4ACB">
        <w:rPr>
          <w:rFonts w:ascii="Arial" w:hAnsi="Arial" w:cs="Arial"/>
        </w:rPr>
        <w:t>Title:</w:t>
      </w:r>
    </w:p>
    <w:p w14:paraId="6ACF5D52" w14:textId="77777777" w:rsidR="00B84659" w:rsidRDefault="00B84659" w:rsidP="00B84659">
      <w:pPr>
        <w:shd w:val="clear" w:color="auto" w:fill="F2F2F2" w:themeFill="background1" w:themeFillShade="F2"/>
        <w:rPr>
          <w:rFonts w:ascii="Arial" w:hAnsi="Arial" w:cs="Arial"/>
        </w:rPr>
      </w:pPr>
      <w:r>
        <w:rPr>
          <w:rFonts w:ascii="Arial" w:hAnsi="Arial" w:cs="Arial"/>
        </w:rPr>
        <w:t>Phone:</w:t>
      </w:r>
    </w:p>
    <w:p w14:paraId="303BF22D" w14:textId="77777777" w:rsidR="00B84659" w:rsidRPr="003F4ACB" w:rsidRDefault="00B84659" w:rsidP="00B84659">
      <w:pPr>
        <w:shd w:val="clear" w:color="auto" w:fill="F2F2F2" w:themeFill="background1" w:themeFillShade="F2"/>
        <w:rPr>
          <w:rFonts w:ascii="Arial" w:hAnsi="Arial" w:cs="Arial"/>
        </w:rPr>
      </w:pPr>
      <w:r>
        <w:rPr>
          <w:rFonts w:ascii="Arial" w:hAnsi="Arial" w:cs="Arial"/>
        </w:rPr>
        <w:t>Email:</w:t>
      </w:r>
    </w:p>
    <w:p w14:paraId="06C664AB" w14:textId="77777777" w:rsidR="003D2CE8" w:rsidRDefault="003D2CE8" w:rsidP="00C94320">
      <w:pPr>
        <w:shd w:val="clear" w:color="auto" w:fill="FFFFFF" w:themeFill="background1"/>
        <w:rPr>
          <w:rFonts w:ascii="Arial" w:hAnsi="Arial" w:cs="Arial"/>
          <w:b/>
        </w:rPr>
      </w:pPr>
    </w:p>
    <w:p w14:paraId="0410B011" w14:textId="77777777" w:rsidR="003D2CE8" w:rsidRPr="008C0E98" w:rsidRDefault="003D2CE8" w:rsidP="000A7B07">
      <w:pPr>
        <w:shd w:val="clear" w:color="auto" w:fill="F2F2F2" w:themeFill="background1" w:themeFillShade="F2"/>
        <w:rPr>
          <w:rFonts w:ascii="Arial" w:hAnsi="Arial" w:cs="Arial"/>
          <w:b/>
          <w:sz w:val="4"/>
          <w:szCs w:val="4"/>
        </w:rPr>
      </w:pPr>
    </w:p>
    <w:p w14:paraId="0F3F3BA5" w14:textId="77777777" w:rsidR="00371FD9" w:rsidRDefault="00B84659" w:rsidP="000A7B07">
      <w:pPr>
        <w:shd w:val="clear" w:color="auto" w:fill="F2F2F2" w:themeFill="background1" w:themeFillShade="F2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SCHEDULE “B”</w:t>
      </w:r>
    </w:p>
    <w:p w14:paraId="07DFD6A7" w14:textId="77777777" w:rsidR="00914540" w:rsidRDefault="00371FD9" w:rsidP="000A7B07">
      <w:pPr>
        <w:shd w:val="clear" w:color="auto" w:fill="F2F2F2" w:themeFill="background1" w:themeFillShade="F2"/>
        <w:rPr>
          <w:rFonts w:ascii="Arial" w:hAnsi="Arial" w:cs="Arial"/>
        </w:rPr>
      </w:pPr>
      <w:r w:rsidRPr="008C0E98">
        <w:rPr>
          <w:rFonts w:ascii="Arial" w:hAnsi="Arial" w:cs="Arial"/>
          <w:b/>
        </w:rPr>
        <w:t>1.0</w:t>
      </w:r>
      <w:r w:rsidRPr="008C0E98">
        <w:rPr>
          <w:rFonts w:ascii="Arial" w:hAnsi="Arial" w:cs="Arial"/>
          <w:b/>
        </w:rPr>
        <w:tab/>
        <w:t>Contract Value:</w:t>
      </w:r>
      <w:r>
        <w:rPr>
          <w:rFonts w:ascii="Arial" w:hAnsi="Arial" w:cs="Arial"/>
        </w:rPr>
        <w:t xml:space="preserve">  Up to a maximum of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(not including applicable taxes).</w:t>
      </w:r>
    </w:p>
    <w:p w14:paraId="313A7081" w14:textId="77777777" w:rsidR="00371FD9" w:rsidRDefault="00371FD9" w:rsidP="000A7B07">
      <w:pPr>
        <w:shd w:val="clear" w:color="auto" w:fill="F2F2F2" w:themeFill="background1" w:themeFillShade="F2"/>
        <w:rPr>
          <w:rFonts w:ascii="Arial" w:hAnsi="Arial" w:cs="Arial"/>
        </w:rPr>
      </w:pPr>
      <w:r>
        <w:rPr>
          <w:rFonts w:ascii="Arial" w:hAnsi="Arial" w:cs="Arial"/>
        </w:rPr>
        <w:tab/>
        <w:t>Provide details (hourly rate, equipment rates, etc):</w:t>
      </w:r>
    </w:p>
    <w:p w14:paraId="29FAC24E" w14:textId="77777777" w:rsidR="008C0E98" w:rsidRDefault="008C0E98" w:rsidP="000A7B07">
      <w:pPr>
        <w:shd w:val="clear" w:color="auto" w:fill="F2F2F2" w:themeFill="background1" w:themeFillShade="F2"/>
        <w:rPr>
          <w:rFonts w:ascii="Arial" w:hAnsi="Arial" w:cs="Arial"/>
        </w:rPr>
      </w:pPr>
    </w:p>
    <w:p w14:paraId="13FD0214" w14:textId="77777777" w:rsidR="008C0E98" w:rsidRDefault="008C0E98" w:rsidP="000A7B07">
      <w:pPr>
        <w:shd w:val="clear" w:color="auto" w:fill="F2F2F2" w:themeFill="background1" w:themeFillShade="F2"/>
        <w:rPr>
          <w:rFonts w:ascii="Arial" w:hAnsi="Arial" w:cs="Arial"/>
        </w:rPr>
      </w:pPr>
      <w:r>
        <w:rPr>
          <w:rFonts w:ascii="Arial" w:hAnsi="Arial" w:cs="Arial"/>
          <w:b/>
        </w:rPr>
        <w:t>2.0</w:t>
      </w:r>
      <w:r>
        <w:rPr>
          <w:rFonts w:ascii="Arial" w:hAnsi="Arial" w:cs="Arial"/>
          <w:b/>
        </w:rPr>
        <w:tab/>
        <w:t>Expenses:</w:t>
      </w:r>
      <w:r>
        <w:rPr>
          <w:rFonts w:ascii="Arial" w:hAnsi="Arial" w:cs="Arial"/>
        </w:rPr>
        <w:t xml:space="preserve">  Up to a maximum of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(not including applicable taxes).</w:t>
      </w:r>
    </w:p>
    <w:p w14:paraId="6C4587A3" w14:textId="77777777" w:rsidR="008C0E98" w:rsidRDefault="008C0E98" w:rsidP="000A7B07">
      <w:pPr>
        <w:shd w:val="clear" w:color="auto" w:fill="F2F2F2" w:themeFill="background1" w:themeFillShade="F2"/>
        <w:rPr>
          <w:rFonts w:ascii="Arial" w:hAnsi="Arial" w:cs="Arial"/>
        </w:rPr>
      </w:pPr>
      <w:r>
        <w:rPr>
          <w:rFonts w:ascii="Arial" w:hAnsi="Arial" w:cs="Arial"/>
        </w:rPr>
        <w:tab/>
        <w:t>Provide details of eligible agreed to expenses:</w:t>
      </w:r>
    </w:p>
    <w:p w14:paraId="42717844" w14:textId="77777777" w:rsidR="008C0E98" w:rsidRDefault="008C0E98" w:rsidP="00170756">
      <w:pPr>
        <w:shd w:val="clear" w:color="auto" w:fill="F2F2F2" w:themeFill="background1" w:themeFillShade="F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61FB2E1" w14:textId="77777777" w:rsidR="00170756" w:rsidRPr="008C0E98" w:rsidRDefault="00170756" w:rsidP="00170756">
      <w:pPr>
        <w:shd w:val="clear" w:color="auto" w:fill="F2F2F2" w:themeFill="background1" w:themeFillShade="F2"/>
        <w:rPr>
          <w:rFonts w:ascii="Arial" w:hAnsi="Arial" w:cs="Arial"/>
        </w:rPr>
      </w:pPr>
    </w:p>
    <w:p w14:paraId="591E23F9" w14:textId="77777777" w:rsidR="008C0E98" w:rsidRDefault="008C0E98" w:rsidP="0059165C">
      <w:pPr>
        <w:shd w:val="clear" w:color="auto" w:fill="FFFFFF" w:themeFill="background1"/>
        <w:rPr>
          <w:rFonts w:ascii="Arial" w:hAnsi="Arial" w:cs="Arial"/>
          <w:b/>
        </w:rPr>
      </w:pPr>
      <w:bookmarkStart w:id="0" w:name="OLE_LINK1"/>
    </w:p>
    <w:bookmarkEnd w:id="0"/>
    <w:p w14:paraId="7456F72C" w14:textId="77777777" w:rsidR="008C0E98" w:rsidRPr="008C0E98" w:rsidRDefault="008C0E98" w:rsidP="000A7B07">
      <w:pPr>
        <w:shd w:val="clear" w:color="auto" w:fill="F2F2F2" w:themeFill="background1" w:themeFillShade="F2"/>
        <w:rPr>
          <w:rFonts w:ascii="Arial" w:hAnsi="Arial" w:cs="Arial"/>
          <w:b/>
          <w:sz w:val="4"/>
          <w:szCs w:val="4"/>
        </w:rPr>
      </w:pPr>
    </w:p>
    <w:p w14:paraId="47554C85" w14:textId="77777777" w:rsidR="00792E2F" w:rsidRDefault="00792E2F" w:rsidP="000A7B07">
      <w:pPr>
        <w:shd w:val="clear" w:color="auto" w:fill="F2F2F2" w:themeFill="background1" w:themeFillShade="F2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PAYMENT</w:t>
      </w:r>
    </w:p>
    <w:p w14:paraId="2E6555C5" w14:textId="77777777" w:rsidR="00792E2F" w:rsidRDefault="00792E2F" w:rsidP="000A7B07">
      <w:pPr>
        <w:shd w:val="clear" w:color="auto" w:fill="F2F2F2" w:themeFill="background1" w:themeFillShade="F2"/>
        <w:rPr>
          <w:rFonts w:ascii="Cambria" w:hAnsi="Cambria" w:cs="Arial"/>
        </w:rPr>
      </w:pPr>
      <w:r>
        <w:rPr>
          <w:rFonts w:ascii="Cambria" w:hAnsi="Cambria" w:cs="Arial"/>
        </w:rPr>
        <w:t>Please select ONE:</w:t>
      </w:r>
      <w:r>
        <w:rPr>
          <w:rFonts w:ascii="Cambria" w:hAnsi="Cambria" w:cs="Arial"/>
        </w:rPr>
        <w:tab/>
      </w:r>
      <w:sdt>
        <w:sdtPr>
          <w:rPr>
            <w:rFonts w:ascii="Arial" w:eastAsia="Times New Roman" w:hAnsi="Arial" w:cs="Arial"/>
          </w:rPr>
          <w:id w:val="1184167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274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Cambria" w:hAnsi="Cambria" w:cs="Arial"/>
        </w:rPr>
        <w:tab/>
        <w:t>One invoice at the end of the contract</w:t>
      </w:r>
    </w:p>
    <w:p w14:paraId="00983D0A" w14:textId="77777777" w:rsidR="00792E2F" w:rsidRDefault="00792E2F" w:rsidP="000A7B07">
      <w:pPr>
        <w:shd w:val="clear" w:color="auto" w:fill="F2F2F2" w:themeFill="background1" w:themeFillShade="F2"/>
        <w:rPr>
          <w:rFonts w:ascii="Cambria" w:hAnsi="Cambria" w:cs="Arial"/>
        </w:rPr>
      </w:pP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sdt>
        <w:sdtPr>
          <w:rPr>
            <w:rFonts w:ascii="Arial" w:eastAsia="Times New Roman" w:hAnsi="Arial" w:cs="Arial"/>
          </w:rPr>
          <w:id w:val="-200635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729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Cambria" w:hAnsi="Cambria" w:cs="Arial"/>
        </w:rPr>
        <w:tab/>
        <w:t>Monthly invoices</w:t>
      </w:r>
    </w:p>
    <w:p w14:paraId="6B6A4D45" w14:textId="77777777" w:rsidR="00ED3274" w:rsidRDefault="00ED3274" w:rsidP="000A7B07">
      <w:pPr>
        <w:shd w:val="clear" w:color="auto" w:fill="F2F2F2" w:themeFill="background1" w:themeFillShade="F2"/>
        <w:rPr>
          <w:rFonts w:ascii="Cambria" w:hAnsi="Cambria" w:cs="Arial"/>
        </w:rPr>
      </w:pP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sdt>
        <w:sdtPr>
          <w:rPr>
            <w:rFonts w:ascii="Arial" w:eastAsia="Times New Roman" w:hAnsi="Arial" w:cs="Arial"/>
          </w:rPr>
          <w:id w:val="928548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729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Cambria" w:hAnsi="Cambria" w:cs="Arial"/>
        </w:rPr>
        <w:tab/>
      </w:r>
      <w:r w:rsidRPr="00ED3274">
        <w:rPr>
          <w:rFonts w:ascii="Cambria" w:hAnsi="Cambria" w:cs="Arial"/>
        </w:rPr>
        <w:t>At milestones (attached schedule)</w:t>
      </w:r>
    </w:p>
    <w:p w14:paraId="68234973" w14:textId="77777777" w:rsidR="003F4ACB" w:rsidRDefault="00792E2F" w:rsidP="000A7B07">
      <w:pPr>
        <w:shd w:val="clear" w:color="auto" w:fill="F2F2F2" w:themeFill="background1" w:themeFillShade="F2"/>
        <w:rPr>
          <w:rFonts w:ascii="Cambria" w:hAnsi="Cambria" w:cs="Arial"/>
        </w:rPr>
      </w:pP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sdt>
        <w:sdtPr>
          <w:rPr>
            <w:rFonts w:ascii="Arial" w:eastAsia="Times New Roman" w:hAnsi="Arial" w:cs="Arial"/>
          </w:rPr>
          <w:id w:val="-1585752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274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Cambria" w:hAnsi="Cambria" w:cs="Arial"/>
        </w:rPr>
        <w:tab/>
        <w:t>Other (please specify):</w:t>
      </w:r>
    </w:p>
    <w:p w14:paraId="2CC5B00C" w14:textId="77777777" w:rsidR="003F4ACB" w:rsidRPr="00FA71DB" w:rsidRDefault="003F4ACB" w:rsidP="000A7B07">
      <w:pPr>
        <w:shd w:val="clear" w:color="auto" w:fill="F2F2F2" w:themeFill="background1" w:themeFillShade="F2"/>
        <w:rPr>
          <w:rFonts w:ascii="Arial" w:hAnsi="Arial" w:cs="Arial"/>
        </w:rPr>
      </w:pPr>
    </w:p>
    <w:sectPr w:rsidR="003F4ACB" w:rsidRPr="00FA71DB" w:rsidSect="00AB5C77">
      <w:footerReference w:type="default" r:id="rId7"/>
      <w:pgSz w:w="12240" w:h="15840"/>
      <w:pgMar w:top="1008" w:right="1152" w:bottom="129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42DD9" w14:textId="77777777" w:rsidR="00C41642" w:rsidRDefault="00C41642" w:rsidP="00EE4202">
      <w:pPr>
        <w:spacing w:after="0" w:line="240" w:lineRule="auto"/>
      </w:pPr>
      <w:r>
        <w:separator/>
      </w:r>
    </w:p>
  </w:endnote>
  <w:endnote w:type="continuationSeparator" w:id="0">
    <w:p w14:paraId="6B7D0BF8" w14:textId="77777777" w:rsidR="00C41642" w:rsidRDefault="00C41642" w:rsidP="00EE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3FF58" w14:textId="77777777" w:rsidR="00EE4202" w:rsidRDefault="00EE4202">
    <w:pPr>
      <w:pStyle w:val="Footer"/>
    </w:pPr>
  </w:p>
  <w:p w14:paraId="6C87A8AF" w14:textId="77777777" w:rsidR="00EE4202" w:rsidRDefault="00EE4202">
    <w:pPr>
      <w:pStyle w:val="Footer"/>
    </w:pPr>
  </w:p>
  <w:p w14:paraId="2B5F39FC" w14:textId="77777777" w:rsidR="00EE4202" w:rsidRDefault="00EE4202" w:rsidP="00EE4202">
    <w:pPr>
      <w:pStyle w:val="Footer"/>
    </w:pPr>
    <w:r>
      <w:t>CSCM-F</w:t>
    </w:r>
    <w:r w:rsidR="00D13218">
      <w:t>24</w:t>
    </w:r>
    <w:r>
      <w:tab/>
      <w:t>Revision #</w:t>
    </w:r>
    <w:r w:rsidR="00F20711">
      <w:t>3</w:t>
    </w:r>
    <w:r>
      <w:ptab w:relativeTo="margin" w:alignment="right" w:leader="none"/>
    </w: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2469FB" w:rsidRPr="002469FB">
      <w:rPr>
        <w:b/>
        <w:bCs/>
        <w:noProof/>
      </w:rPr>
      <w:t>3</w:t>
    </w:r>
    <w:r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DE5AA" w14:textId="77777777" w:rsidR="00C41642" w:rsidRDefault="00C41642" w:rsidP="00EE4202">
      <w:pPr>
        <w:spacing w:after="0" w:line="240" w:lineRule="auto"/>
      </w:pPr>
      <w:r>
        <w:separator/>
      </w:r>
    </w:p>
  </w:footnote>
  <w:footnote w:type="continuationSeparator" w:id="0">
    <w:p w14:paraId="094DB73A" w14:textId="77777777" w:rsidR="00C41642" w:rsidRDefault="00C41642" w:rsidP="00EE4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C47A4E"/>
    <w:multiLevelType w:val="multilevel"/>
    <w:tmpl w:val="DEF27F0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914196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C77"/>
    <w:rsid w:val="000A7B07"/>
    <w:rsid w:val="00170756"/>
    <w:rsid w:val="002265AD"/>
    <w:rsid w:val="00235226"/>
    <w:rsid w:val="00235D2C"/>
    <w:rsid w:val="002469FB"/>
    <w:rsid w:val="002B12F6"/>
    <w:rsid w:val="002B287B"/>
    <w:rsid w:val="00371BF3"/>
    <w:rsid w:val="00371FD9"/>
    <w:rsid w:val="003D2CE8"/>
    <w:rsid w:val="003F4ACB"/>
    <w:rsid w:val="0044240B"/>
    <w:rsid w:val="004B42FF"/>
    <w:rsid w:val="004E2634"/>
    <w:rsid w:val="0059165C"/>
    <w:rsid w:val="00603B61"/>
    <w:rsid w:val="006A4CCD"/>
    <w:rsid w:val="006A5CB8"/>
    <w:rsid w:val="00732B7B"/>
    <w:rsid w:val="00792E2F"/>
    <w:rsid w:val="00806729"/>
    <w:rsid w:val="008C0E98"/>
    <w:rsid w:val="008F68E5"/>
    <w:rsid w:val="00914540"/>
    <w:rsid w:val="009940A1"/>
    <w:rsid w:val="00A76D75"/>
    <w:rsid w:val="00AB5C77"/>
    <w:rsid w:val="00B8349D"/>
    <w:rsid w:val="00B84659"/>
    <w:rsid w:val="00C41642"/>
    <w:rsid w:val="00C76C24"/>
    <w:rsid w:val="00C865F7"/>
    <w:rsid w:val="00C94320"/>
    <w:rsid w:val="00D13218"/>
    <w:rsid w:val="00EA5290"/>
    <w:rsid w:val="00ED3274"/>
    <w:rsid w:val="00EE4202"/>
    <w:rsid w:val="00F17D8A"/>
    <w:rsid w:val="00F20711"/>
    <w:rsid w:val="00FA71DB"/>
    <w:rsid w:val="00FE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AA4BA"/>
  <w15:chartTrackingRefBased/>
  <w15:docId w15:val="{4A4DEBC9-DD73-4D1F-BB50-ED06860E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202"/>
  </w:style>
  <w:style w:type="paragraph" w:styleId="Footer">
    <w:name w:val="footer"/>
    <w:basedOn w:val="Normal"/>
    <w:link w:val="FooterChar"/>
    <w:uiPriority w:val="99"/>
    <w:unhideWhenUsed/>
    <w:rsid w:val="00EE4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202"/>
  </w:style>
  <w:style w:type="paragraph" w:styleId="ListParagraph">
    <w:name w:val="List Paragraph"/>
    <w:basedOn w:val="Normal"/>
    <w:uiPriority w:val="34"/>
    <w:qFormat/>
    <w:rsid w:val="004B42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2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UNBC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Iwanciwski</dc:creator>
  <cp:keywords/>
  <dc:description/>
  <cp:lastModifiedBy>Tanya Work</cp:lastModifiedBy>
  <cp:revision>3</cp:revision>
  <cp:lastPrinted>2017-09-19T19:23:00Z</cp:lastPrinted>
  <dcterms:created xsi:type="dcterms:W3CDTF">2017-10-06T22:06:00Z</dcterms:created>
  <dcterms:modified xsi:type="dcterms:W3CDTF">2024-12-03T18:12:00Z</dcterms:modified>
</cp:coreProperties>
</file>