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D40F" w14:textId="22CB41AB" w:rsidR="00A24CA2" w:rsidRDefault="006A22BC" w:rsidP="00A145A2">
      <w:pPr>
        <w:spacing w:after="40"/>
        <w:jc w:val="center"/>
        <w:rPr>
          <w:b/>
          <w:bCs/>
          <w:sz w:val="28"/>
          <w:szCs w:val="28"/>
        </w:rPr>
      </w:pPr>
      <w:r w:rsidRPr="007C3D65">
        <w:rPr>
          <w:b/>
          <w:bCs/>
          <w:sz w:val="28"/>
          <w:szCs w:val="28"/>
        </w:rPr>
        <w:t xml:space="preserve">UNBC Request for Research Agreement </w:t>
      </w:r>
      <w:r w:rsidR="00A145A2">
        <w:rPr>
          <w:b/>
          <w:bCs/>
          <w:sz w:val="28"/>
          <w:szCs w:val="28"/>
        </w:rPr>
        <w:t>Form</w:t>
      </w:r>
    </w:p>
    <w:p w14:paraId="23548873" w14:textId="08854F45" w:rsidR="00314F77" w:rsidRPr="00314F77" w:rsidRDefault="00314F77" w:rsidP="00314F77">
      <w:pPr>
        <w:spacing w:after="240" w:line="240" w:lineRule="auto"/>
        <w:rPr>
          <w:i/>
          <w:iCs/>
        </w:rPr>
      </w:pPr>
      <w:r w:rsidRPr="00314F77">
        <w:rPr>
          <w:i/>
          <w:iCs/>
        </w:rPr>
        <w:t xml:space="preserve">Please </w:t>
      </w:r>
      <w:r>
        <w:rPr>
          <w:i/>
          <w:iCs/>
        </w:rPr>
        <w:t>use</w:t>
      </w:r>
      <w:r w:rsidRPr="00314F77">
        <w:rPr>
          <w:i/>
          <w:iCs/>
        </w:rPr>
        <w:t xml:space="preserve"> this </w:t>
      </w:r>
      <w:r w:rsidR="00A145A2">
        <w:rPr>
          <w:i/>
          <w:iCs/>
        </w:rPr>
        <w:t>form</w:t>
      </w:r>
      <w:r w:rsidRPr="00314F77">
        <w:rPr>
          <w:i/>
          <w:iCs/>
        </w:rPr>
        <w:t xml:space="preserve"> for all research agreements </w:t>
      </w:r>
      <w:r w:rsidR="00585FE3">
        <w:rPr>
          <w:i/>
          <w:iCs/>
        </w:rPr>
        <w:t xml:space="preserve">(contracts, contribution agreements, transfer agreements, etc.) </w:t>
      </w:r>
      <w:r w:rsidRPr="00314F77">
        <w:rPr>
          <w:i/>
          <w:iCs/>
        </w:rPr>
        <w:t xml:space="preserve">that do not require </w:t>
      </w:r>
      <w:r w:rsidR="008D7E4E">
        <w:rPr>
          <w:i/>
          <w:iCs/>
        </w:rPr>
        <w:t xml:space="preserve">the submission of </w:t>
      </w:r>
      <w:r w:rsidRPr="00314F77">
        <w:rPr>
          <w:i/>
          <w:iCs/>
        </w:rPr>
        <w:t>a pre-award funding proposal</w:t>
      </w:r>
      <w:r w:rsidR="008D7E4E">
        <w:rPr>
          <w:i/>
          <w:iCs/>
        </w:rPr>
        <w:t>.</w:t>
      </w:r>
      <w:r w:rsidRPr="00314F77">
        <w:rPr>
          <w:i/>
          <w:iCs/>
        </w:rPr>
        <w:t xml:space="preserve"> This</w:t>
      </w:r>
      <w:r w:rsidR="00A145A2">
        <w:rPr>
          <w:i/>
          <w:iCs/>
        </w:rPr>
        <w:t xml:space="preserve"> form</w:t>
      </w:r>
      <w:r w:rsidRPr="00314F77">
        <w:rPr>
          <w:i/>
          <w:iCs/>
        </w:rPr>
        <w:t xml:space="preserve"> should be</w:t>
      </w:r>
      <w:r>
        <w:rPr>
          <w:i/>
          <w:iCs/>
        </w:rPr>
        <w:t xml:space="preserve"> completed and</w:t>
      </w:r>
      <w:r w:rsidRPr="00314F77">
        <w:rPr>
          <w:i/>
          <w:iCs/>
        </w:rPr>
        <w:t xml:space="preserve"> uploaded to Romeo when the request for the research agreement is submitted</w:t>
      </w:r>
      <w:r w:rsidR="008D7E4E">
        <w:rPr>
          <w:i/>
          <w:iCs/>
        </w:rPr>
        <w:t xml:space="preserve">; Romeo files with missing or incomplete </w:t>
      </w:r>
      <w:r w:rsidR="00A145A2">
        <w:rPr>
          <w:i/>
          <w:iCs/>
        </w:rPr>
        <w:t>forms</w:t>
      </w:r>
      <w:r w:rsidR="00EB4961">
        <w:rPr>
          <w:i/>
          <w:iCs/>
        </w:rPr>
        <w:t xml:space="preserve"> will</w:t>
      </w:r>
      <w:r w:rsidR="008D7E4E">
        <w:rPr>
          <w:i/>
          <w:iCs/>
        </w:rPr>
        <w:t xml:space="preserve"> be returned to the researcher</w:t>
      </w:r>
      <w:r w:rsidR="003775E2">
        <w:rPr>
          <w:i/>
          <w:iCs/>
        </w:rPr>
        <w:t xml:space="preserve"> for more information.</w:t>
      </w:r>
    </w:p>
    <w:p w14:paraId="2BBBC0EE" w14:textId="66887E58" w:rsidR="006A22BC" w:rsidRPr="00A24CA2" w:rsidRDefault="006A22BC" w:rsidP="00A24CA2">
      <w:pPr>
        <w:spacing w:line="240" w:lineRule="auto"/>
        <w:rPr>
          <w:b/>
          <w:bCs/>
        </w:rPr>
      </w:pPr>
      <w:r w:rsidRPr="00A24CA2">
        <w:rPr>
          <w:b/>
          <w:bCs/>
        </w:rPr>
        <w:t>Project Title:</w:t>
      </w:r>
    </w:p>
    <w:p w14:paraId="61BB608E" w14:textId="3684E86A" w:rsidR="006A22BC" w:rsidRPr="006A22BC" w:rsidRDefault="006A22BC" w:rsidP="00A24CA2">
      <w:pPr>
        <w:spacing w:line="240" w:lineRule="auto"/>
        <w:rPr>
          <w:b/>
          <w:bCs/>
        </w:rPr>
      </w:pPr>
      <w:r w:rsidRPr="006A22BC">
        <w:rPr>
          <w:b/>
          <w:bCs/>
        </w:rPr>
        <w:t>Project Start Date:</w:t>
      </w:r>
    </w:p>
    <w:p w14:paraId="07865900" w14:textId="604A3A97" w:rsidR="006A22BC" w:rsidRPr="006A22BC" w:rsidRDefault="006A22BC" w:rsidP="00A24CA2">
      <w:pPr>
        <w:spacing w:line="240" w:lineRule="auto"/>
        <w:rPr>
          <w:b/>
          <w:bCs/>
        </w:rPr>
      </w:pPr>
      <w:r w:rsidRPr="006A22BC">
        <w:rPr>
          <w:b/>
          <w:bCs/>
        </w:rPr>
        <w:t>Project End Date:</w:t>
      </w:r>
    </w:p>
    <w:p w14:paraId="69378F36" w14:textId="7A391640" w:rsidR="006A22BC" w:rsidRPr="006A22BC" w:rsidRDefault="006A22BC" w:rsidP="00A24CA2">
      <w:pPr>
        <w:spacing w:line="240" w:lineRule="auto"/>
        <w:rPr>
          <w:b/>
          <w:bCs/>
        </w:rPr>
      </w:pPr>
      <w:r w:rsidRPr="006A22BC">
        <w:rPr>
          <w:b/>
          <w:bCs/>
        </w:rPr>
        <w:t>Fund</w:t>
      </w:r>
      <w:r w:rsidR="00A145A2">
        <w:rPr>
          <w:b/>
          <w:bCs/>
        </w:rPr>
        <w:t>ing Agency:</w:t>
      </w:r>
    </w:p>
    <w:p w14:paraId="0C02BC3F" w14:textId="25970180" w:rsidR="006A22BC" w:rsidRPr="006A22BC" w:rsidRDefault="006A22BC" w:rsidP="00A24CA2">
      <w:pPr>
        <w:spacing w:after="0" w:line="240" w:lineRule="auto"/>
        <w:rPr>
          <w:b/>
          <w:bCs/>
        </w:rPr>
      </w:pPr>
      <w:r w:rsidRPr="006A22BC">
        <w:rPr>
          <w:b/>
          <w:bCs/>
        </w:rPr>
        <w:t>Contact Information for Research Contract Coordinator at Fund</w:t>
      </w:r>
      <w:r w:rsidR="00A145A2">
        <w:rPr>
          <w:b/>
          <w:bCs/>
        </w:rPr>
        <w:t>ing Agency</w:t>
      </w:r>
      <w:r w:rsidRPr="006A22BC">
        <w:rPr>
          <w:b/>
          <w:bCs/>
        </w:rPr>
        <w:t xml:space="preserve"> (required): </w:t>
      </w:r>
    </w:p>
    <w:p w14:paraId="1BC0673E" w14:textId="65E21CA1" w:rsidR="006A22BC" w:rsidRDefault="006A22BC" w:rsidP="00A24CA2">
      <w:pPr>
        <w:spacing w:after="0" w:line="240" w:lineRule="auto"/>
      </w:pPr>
      <w:r>
        <w:t>Name:</w:t>
      </w:r>
    </w:p>
    <w:p w14:paraId="47A4217F" w14:textId="1BD851FF" w:rsidR="006A22BC" w:rsidRDefault="006A22BC" w:rsidP="00A24CA2">
      <w:pPr>
        <w:spacing w:after="0" w:line="240" w:lineRule="auto"/>
      </w:pPr>
      <w:r>
        <w:t>Phone:</w:t>
      </w:r>
    </w:p>
    <w:p w14:paraId="0C1BB7C3" w14:textId="1C28CB2F" w:rsidR="006A22BC" w:rsidRDefault="006A22BC" w:rsidP="00A24CA2">
      <w:pPr>
        <w:spacing w:line="240" w:lineRule="auto"/>
      </w:pPr>
      <w:r>
        <w:t>E</w:t>
      </w:r>
      <w:r w:rsidR="00AC015E">
        <w:t>-</w:t>
      </w:r>
      <w:r>
        <w:t>mail:</w:t>
      </w:r>
    </w:p>
    <w:p w14:paraId="5F77742B" w14:textId="2BF3B323" w:rsidR="006A22BC" w:rsidRPr="00A24CA2" w:rsidRDefault="00A24CA2" w:rsidP="00A24CA2">
      <w:pPr>
        <w:spacing w:line="240" w:lineRule="auto"/>
      </w:pPr>
      <w:r w:rsidRPr="00A24CA2">
        <w:rPr>
          <w:b/>
          <w:bCs/>
        </w:rPr>
        <w:t>Indirect Costs</w:t>
      </w:r>
      <w:r>
        <w:t xml:space="preserve">. </w:t>
      </w:r>
      <w:r w:rsidR="006A22BC" w:rsidRPr="00A24CA2">
        <w:t>Does the fund</w:t>
      </w:r>
      <w:r w:rsidR="00A145A2">
        <w:t>ing agency</w:t>
      </w:r>
      <w:r w:rsidR="006A22BC" w:rsidRPr="00A24CA2">
        <w:t xml:space="preserve"> have a published maximum overhead </w:t>
      </w:r>
      <w:r>
        <w:t>rate</w:t>
      </w:r>
      <w:r w:rsidR="006A22BC" w:rsidRPr="00A24CA2">
        <w:t xml:space="preserve"> that applies to all research agreements? If yes, please provide a webpage or other link. </w:t>
      </w:r>
    </w:p>
    <w:p w14:paraId="7FCCE084" w14:textId="2F7501EB" w:rsidR="006A22BC" w:rsidRPr="00A24CA2" w:rsidRDefault="00A24CA2" w:rsidP="00A24CA2">
      <w:pPr>
        <w:spacing w:line="240" w:lineRule="auto"/>
      </w:pPr>
      <w:r w:rsidRPr="00A24CA2">
        <w:rPr>
          <w:b/>
          <w:bCs/>
        </w:rPr>
        <w:t>Template Agreement</w:t>
      </w:r>
      <w:r>
        <w:t xml:space="preserve">. </w:t>
      </w:r>
      <w:r w:rsidR="006A22BC" w:rsidRPr="00A24CA2">
        <w:t>Does the fund</w:t>
      </w:r>
      <w:r w:rsidR="00A145A2">
        <w:t>ing agency</w:t>
      </w:r>
      <w:r w:rsidR="006A22BC" w:rsidRPr="00A24CA2">
        <w:t xml:space="preserve"> </w:t>
      </w:r>
      <w:r w:rsidR="001A77B8">
        <w:t xml:space="preserve">have </w:t>
      </w:r>
      <w:r>
        <w:t>their own temp</w:t>
      </w:r>
      <w:r w:rsidR="001A77B8">
        <w:t>la</w:t>
      </w:r>
      <w:r>
        <w:t>te</w:t>
      </w:r>
      <w:r w:rsidR="006A22BC" w:rsidRPr="00A24CA2">
        <w:t xml:space="preserve"> they would like to use for this agreement? If yes, please attach a copy to the Romeo file.</w:t>
      </w:r>
    </w:p>
    <w:p w14:paraId="0637F712" w14:textId="31AC34DD" w:rsidR="00A24CA2" w:rsidRPr="006A22BC" w:rsidRDefault="00A24CA2" w:rsidP="00A24CA2">
      <w:pPr>
        <w:spacing w:line="240" w:lineRule="auto"/>
        <w:rPr>
          <w:b/>
          <w:bCs/>
        </w:rPr>
      </w:pPr>
      <w:r>
        <w:rPr>
          <w:b/>
          <w:bCs/>
        </w:rPr>
        <w:t xml:space="preserve">Project Description. </w:t>
      </w:r>
      <w:r w:rsidR="00314F77" w:rsidRPr="00314F77">
        <w:t>In the space below, p</w:t>
      </w:r>
      <w:r w:rsidRPr="00314F77">
        <w:t xml:space="preserve">lease provide a </w:t>
      </w:r>
      <w:r w:rsidR="00585FE3">
        <w:t>brief (</w:t>
      </w:r>
      <w:r w:rsidRPr="00314F77">
        <w:t>1-2 page</w:t>
      </w:r>
      <w:r w:rsidR="00585FE3">
        <w:t>s)</w:t>
      </w:r>
      <w:r w:rsidRPr="00314F77">
        <w:t xml:space="preserve"> summary of the work that will be conducted with the requested funds:</w:t>
      </w:r>
    </w:p>
    <w:p w14:paraId="604AC215" w14:textId="77777777" w:rsidR="00314F77" w:rsidRDefault="00314F77">
      <w:pPr>
        <w:rPr>
          <w:b/>
          <w:bCs/>
        </w:rPr>
      </w:pPr>
      <w:r>
        <w:rPr>
          <w:b/>
          <w:bCs/>
        </w:rPr>
        <w:br w:type="page"/>
      </w:r>
    </w:p>
    <w:p w14:paraId="4E7DBC32" w14:textId="20241C56" w:rsidR="006A22BC" w:rsidRPr="00A24CA2" w:rsidRDefault="00A24CA2" w:rsidP="00A24CA2">
      <w:pPr>
        <w:spacing w:line="240" w:lineRule="auto"/>
        <w:rPr>
          <w:b/>
          <w:bCs/>
        </w:rPr>
      </w:pPr>
      <w:r w:rsidRPr="00A24CA2">
        <w:rPr>
          <w:b/>
          <w:bCs/>
        </w:rPr>
        <w:lastRenderedPageBreak/>
        <w:t xml:space="preserve">Budget. </w:t>
      </w:r>
      <w:r w:rsidRPr="00A24CA2">
        <w:t xml:space="preserve">Please provide a budget for the use of the funds. Double click on the table below to open it. The total </w:t>
      </w:r>
      <w:r w:rsidR="00314F77">
        <w:t xml:space="preserve">field (in grey) </w:t>
      </w:r>
      <w:r w:rsidRPr="00A24CA2">
        <w:t>will auto-calculate from the fields above.</w:t>
      </w:r>
    </w:p>
    <w:bookmarkStart w:id="0" w:name="_MON_1766903079"/>
    <w:bookmarkEnd w:id="0"/>
    <w:p w14:paraId="19E4C2F5" w14:textId="1A3FE691" w:rsidR="006A22BC" w:rsidRDefault="00EB4961">
      <w:r>
        <w:object w:dxaOrig="10112" w:dyaOrig="7330" w14:anchorId="6926A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5.8pt;height:366.6pt" o:ole="">
            <v:imagedata r:id="rId7" o:title=""/>
          </v:shape>
          <o:OLEObject Type="Embed" ProgID="Excel.Sheet.12" ShapeID="_x0000_i1031" DrawAspect="Content" ObjectID="_1766918182" r:id="rId8"/>
        </w:object>
      </w:r>
    </w:p>
    <w:sectPr w:rsidR="006A22BC" w:rsidSect="00314F77">
      <w:headerReference w:type="default" r:id="rId9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A947" w14:textId="77777777" w:rsidR="00A24CA2" w:rsidRDefault="00A24CA2" w:rsidP="00A24CA2">
      <w:pPr>
        <w:spacing w:after="0" w:line="240" w:lineRule="auto"/>
      </w:pPr>
      <w:r>
        <w:separator/>
      </w:r>
    </w:p>
  </w:endnote>
  <w:endnote w:type="continuationSeparator" w:id="0">
    <w:p w14:paraId="193B2E21" w14:textId="77777777" w:rsidR="00A24CA2" w:rsidRDefault="00A24CA2" w:rsidP="00A2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5C59" w14:textId="77777777" w:rsidR="00A24CA2" w:rsidRDefault="00A24CA2" w:rsidP="00A24CA2">
      <w:pPr>
        <w:spacing w:after="0" w:line="240" w:lineRule="auto"/>
      </w:pPr>
      <w:r>
        <w:separator/>
      </w:r>
    </w:p>
  </w:footnote>
  <w:footnote w:type="continuationSeparator" w:id="0">
    <w:p w14:paraId="0BB256E6" w14:textId="77777777" w:rsidR="00A24CA2" w:rsidRDefault="00A24CA2" w:rsidP="00A2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4D89" w14:textId="5581A2D3" w:rsidR="001A77B8" w:rsidRDefault="001A77B8" w:rsidP="001A77B8">
    <w:pPr>
      <w:pStyle w:val="Header"/>
      <w:tabs>
        <w:tab w:val="clear" w:pos="4680"/>
        <w:tab w:val="clear" w:pos="9360"/>
        <w:tab w:val="left" w:pos="6312"/>
      </w:tabs>
    </w:pPr>
    <w:r>
      <w:rPr>
        <w:noProof/>
      </w:rPr>
      <w:drawing>
        <wp:inline distT="0" distB="0" distL="0" distR="0" wp14:anchorId="6F0E61DD" wp14:editId="0A2200B4">
          <wp:extent cx="2202180" cy="379702"/>
          <wp:effectExtent l="0" t="0" r="0" b="1905"/>
          <wp:docPr id="112382336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823368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584" cy="38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C91"/>
    <w:multiLevelType w:val="hybridMultilevel"/>
    <w:tmpl w:val="F8382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9011F9"/>
    <w:multiLevelType w:val="hybridMultilevel"/>
    <w:tmpl w:val="A3326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650443">
    <w:abstractNumId w:val="1"/>
  </w:num>
  <w:num w:numId="2" w16cid:durableId="117298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C"/>
    <w:rsid w:val="001A77B8"/>
    <w:rsid w:val="00206B3C"/>
    <w:rsid w:val="00222EEC"/>
    <w:rsid w:val="00314F77"/>
    <w:rsid w:val="003775E2"/>
    <w:rsid w:val="003E70AD"/>
    <w:rsid w:val="00585FE3"/>
    <w:rsid w:val="006A22BC"/>
    <w:rsid w:val="007C3D65"/>
    <w:rsid w:val="008952B2"/>
    <w:rsid w:val="008D7E4E"/>
    <w:rsid w:val="009C5357"/>
    <w:rsid w:val="00A145A2"/>
    <w:rsid w:val="00A24CA2"/>
    <w:rsid w:val="00AC015E"/>
    <w:rsid w:val="00B704FB"/>
    <w:rsid w:val="00BE33CB"/>
    <w:rsid w:val="00C338C7"/>
    <w:rsid w:val="00CB0D54"/>
    <w:rsid w:val="00EB4961"/>
    <w:rsid w:val="00F12F07"/>
    <w:rsid w:val="00F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81398C"/>
  <w15:chartTrackingRefBased/>
  <w15:docId w15:val="{D8C2E475-FD0E-4A49-8532-E9DDA2DC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A2"/>
  </w:style>
  <w:style w:type="paragraph" w:styleId="Footer">
    <w:name w:val="footer"/>
    <w:basedOn w:val="Normal"/>
    <w:link w:val="FooterChar"/>
    <w:uiPriority w:val="99"/>
    <w:unhideWhenUsed/>
    <w:rsid w:val="00A2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A2"/>
  </w:style>
  <w:style w:type="paragraph" w:styleId="Revision">
    <w:name w:val="Revision"/>
    <w:hidden/>
    <w:uiPriority w:val="99"/>
    <w:semiHidden/>
    <w:rsid w:val="003E70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Balogh</dc:creator>
  <cp:keywords/>
  <dc:description/>
  <cp:lastModifiedBy>Sharleen Balogh</cp:lastModifiedBy>
  <cp:revision>3</cp:revision>
  <dcterms:created xsi:type="dcterms:W3CDTF">2024-01-16T21:49:00Z</dcterms:created>
  <dcterms:modified xsi:type="dcterms:W3CDTF">2024-01-16T21:50:00Z</dcterms:modified>
</cp:coreProperties>
</file>